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8DE23" w14:textId="77777777" w:rsidR="00E142DD" w:rsidRDefault="00E64511">
      <w:pPr>
        <w:pStyle w:val="Titre1"/>
      </w:pPr>
      <w:r>
        <w:rPr>
          <w:color w:val="5A52FF"/>
        </w:rPr>
        <w:t>État des lieux - Local Commercial</w:t>
      </w:r>
    </w:p>
    <w:p w14:paraId="157EBF75" w14:textId="77777777" w:rsidR="00E142DD" w:rsidRDefault="00E64511">
      <w:pPr>
        <w:pStyle w:val="Corpsdetexte"/>
        <w:tabs>
          <w:tab w:val="left" w:pos="2917"/>
          <w:tab w:val="left" w:pos="3488"/>
          <w:tab w:val="left" w:pos="4513"/>
          <w:tab w:val="left" w:pos="6002"/>
          <w:tab w:val="left" w:pos="8564"/>
          <w:tab w:val="left" w:pos="9136"/>
          <w:tab w:val="left" w:pos="10161"/>
        </w:tabs>
        <w:spacing w:before="91"/>
        <w:ind w:left="308"/>
      </w:pPr>
      <w:r>
        <w:rPr>
          <w:u w:val="single" w:color="CDCED7"/>
        </w:rPr>
        <w:t xml:space="preserve">  </w:t>
      </w:r>
      <w:r>
        <w:rPr>
          <w:spacing w:val="-26"/>
          <w:u w:val="single" w:color="CDCED7"/>
        </w:rPr>
        <w:t xml:space="preserve"> </w:t>
      </w:r>
      <w:r>
        <w:t xml:space="preserve"> </w:t>
      </w:r>
      <w:r>
        <w:rPr>
          <w:spacing w:val="26"/>
        </w:rPr>
        <w:t xml:space="preserve"> </w:t>
      </w:r>
      <w:r>
        <w:t>Entrée,</w:t>
      </w:r>
      <w:r>
        <w:rPr>
          <w:spacing w:val="-2"/>
        </w:rPr>
        <w:t xml:space="preserve"> </w:t>
      </w:r>
      <w:r>
        <w:t>réalisée</w:t>
      </w:r>
      <w:r>
        <w:rPr>
          <w:spacing w:val="-2"/>
        </w:rPr>
        <w:t xml:space="preserve"> </w:t>
      </w:r>
      <w:r>
        <w:t>le</w:t>
      </w:r>
      <w:r>
        <w:rPr>
          <w:u w:val="single" w:color="CDCED7"/>
        </w:rPr>
        <w:t xml:space="preserve"> </w:t>
      </w:r>
      <w:r>
        <w:rPr>
          <w:u w:val="single" w:color="CDCED7"/>
        </w:rPr>
        <w:tab/>
      </w:r>
      <w:r>
        <w:rPr>
          <w:spacing w:val="-32"/>
        </w:rPr>
        <w:t>/</w:t>
      </w:r>
      <w:r>
        <w:rPr>
          <w:spacing w:val="-32"/>
          <w:u w:val="single" w:color="CDCED7"/>
        </w:rPr>
        <w:t xml:space="preserve"> </w:t>
      </w:r>
      <w:r>
        <w:rPr>
          <w:spacing w:val="-32"/>
          <w:u w:val="single" w:color="CDCED7"/>
        </w:rPr>
        <w:tab/>
      </w:r>
      <w:r>
        <w:rPr>
          <w:spacing w:val="-23"/>
        </w:rPr>
        <w:t>/</w:t>
      </w:r>
      <w:r>
        <w:rPr>
          <w:spacing w:val="-23"/>
          <w:u w:val="single" w:color="CDCED7"/>
        </w:rPr>
        <w:t xml:space="preserve"> </w:t>
      </w:r>
      <w:r>
        <w:rPr>
          <w:spacing w:val="-23"/>
          <w:u w:val="single" w:color="CDCED7"/>
        </w:rPr>
        <w:tab/>
      </w:r>
      <w:r>
        <w:rPr>
          <w:spacing w:val="-23"/>
        </w:rPr>
        <w:tab/>
      </w:r>
      <w:r>
        <w:rPr>
          <w:spacing w:val="-23"/>
          <w:u w:val="single" w:color="CDCED7"/>
        </w:rPr>
        <w:t xml:space="preserve"> </w:t>
      </w:r>
      <w:r>
        <w:t>Sortie,</w:t>
      </w:r>
      <w:r>
        <w:rPr>
          <w:spacing w:val="-1"/>
        </w:rPr>
        <w:t xml:space="preserve"> </w:t>
      </w:r>
      <w:r>
        <w:t>réalisée</w:t>
      </w:r>
      <w:r>
        <w:rPr>
          <w:spacing w:val="-1"/>
        </w:rPr>
        <w:t xml:space="preserve"> </w:t>
      </w:r>
      <w:r>
        <w:t>le</w:t>
      </w:r>
      <w:r>
        <w:rPr>
          <w:u w:val="single" w:color="CDCED7"/>
        </w:rPr>
        <w:t xml:space="preserve"> </w:t>
      </w:r>
      <w:r>
        <w:rPr>
          <w:u w:val="single" w:color="CDCED7"/>
        </w:rPr>
        <w:tab/>
      </w:r>
      <w:r>
        <w:rPr>
          <w:spacing w:val="-19"/>
        </w:rPr>
        <w:t>/</w:t>
      </w:r>
      <w:r>
        <w:rPr>
          <w:spacing w:val="-19"/>
          <w:u w:val="single" w:color="CDCED7"/>
        </w:rPr>
        <w:t xml:space="preserve"> </w:t>
      </w:r>
      <w:r>
        <w:rPr>
          <w:spacing w:val="-19"/>
          <w:u w:val="single" w:color="CDCED7"/>
        </w:rPr>
        <w:tab/>
      </w:r>
      <w:r>
        <w:rPr>
          <w:spacing w:val="-9"/>
        </w:rPr>
        <w:t>/</w:t>
      </w:r>
      <w:r>
        <w:rPr>
          <w:u w:val="single" w:color="CDCED7"/>
        </w:rPr>
        <w:t xml:space="preserve"> </w:t>
      </w:r>
      <w:r>
        <w:rPr>
          <w:u w:val="single" w:color="CDCED7"/>
        </w:rPr>
        <w:tab/>
      </w:r>
    </w:p>
    <w:p w14:paraId="3A839DB5" w14:textId="77777777" w:rsidR="00E142DD" w:rsidRDefault="00E142DD">
      <w:pPr>
        <w:pStyle w:val="Corpsdetexte"/>
        <w:spacing w:before="12"/>
        <w:rPr>
          <w:sz w:val="10"/>
        </w:rPr>
      </w:pPr>
    </w:p>
    <w:p w14:paraId="6645F70D" w14:textId="77777777" w:rsidR="00E142DD" w:rsidRDefault="00E64511">
      <w:pPr>
        <w:spacing w:before="114" w:line="220" w:lineRule="auto"/>
        <w:ind w:left="218" w:right="180"/>
        <w:rPr>
          <w:rFonts w:ascii="Avenir" w:hAnsi="Avenir"/>
          <w:sz w:val="18"/>
        </w:rPr>
      </w:pPr>
      <w:r>
        <w:rPr>
          <w:rFonts w:ascii="Avenir" w:hAnsi="Avenir"/>
          <w:color w:val="81859A"/>
          <w:sz w:val="18"/>
        </w:rPr>
        <w:t>L’état des lieux doit être établi de façon contradictoire entre les deux parties lors de la remise des clés et lors de leur restitution en fin de bail. À défaut d’état des lieux, le locataire ne sera pas présumé avoir reçu le local en bon état de réparatio</w:t>
      </w:r>
      <w:r>
        <w:rPr>
          <w:rFonts w:ascii="Avenir" w:hAnsi="Avenir"/>
          <w:color w:val="81859A"/>
          <w:sz w:val="18"/>
        </w:rPr>
        <w:t>ns locatives.</w:t>
      </w:r>
    </w:p>
    <w:p w14:paraId="2523A6CF" w14:textId="77777777" w:rsidR="00E142DD" w:rsidRDefault="00E64511">
      <w:pPr>
        <w:pStyle w:val="Corpsdetexte"/>
        <w:spacing w:before="9"/>
        <w:rPr>
          <w:sz w:val="8"/>
        </w:rPr>
      </w:pPr>
      <w:r>
        <w:pict w14:anchorId="603FCB06">
          <v:group id="_x0000_s2164" style="position:absolute;margin-left:26.8pt;margin-top:7.7pt;width:541.65pt;height:127.45pt;z-index:-251655680;mso-wrap-distance-left:0;mso-wrap-distance-right:0;mso-position-horizontal-relative:page" coordorigin="536,154" coordsize="10833,2549">
            <v:shape id="_x0000_s2170" style="position:absolute;left:613;top:258;width:10672;height:347" coordorigin="613,259" coordsize="10672,347" path="m11225,259l673,259r-34,1l621,266r-7,18l613,319r,226l614,580r7,18l639,604r34,1l11225,605r35,-1l11277,598r7,-18l11285,545r,-226l11284,284r-7,-18l11260,260r-35,-1xe" fillcolor="#ebedf6" stroked="f">
              <v:path arrowok="t"/>
            </v:shape>
            <v:shape id="_x0000_s2169" style="position:absolute;left:541;top:159;width:10823;height:2539" coordorigin="541,159" coordsize="10823,2539" path="m621,159r-46,2l551,169r-8,24l541,239r,2379l543,2664r8,24l575,2696r46,2l11284,2698r46,-2l11354,2688r9,-24l11364,2618r,-2379l11363,193r-9,-24l11330,161r-46,-2l621,159xe" filled="f" strokecolor="#cdced7" strokeweight=".5pt">
              <v:path arrowok="t"/>
            </v:shape>
            <v:line id="_x0000_s2168" style="position:absolute" from="11285,2451" to="705,2451" strokecolor="#cdced7" strokeweight=".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67" type="#_x0000_t202" style="position:absolute;left:681;top:1233;width:10624;height:834" filled="f" stroked="f">
              <v:textbox inset="0,0,0,0">
                <w:txbxContent>
                  <w:p w14:paraId="09F69A5E" w14:textId="77777777" w:rsidR="00E142DD" w:rsidRDefault="00E64511">
                    <w:pPr>
                      <w:tabs>
                        <w:tab w:val="left" w:pos="1020"/>
                        <w:tab w:val="left" w:pos="1649"/>
                        <w:tab w:val="left" w:pos="2937"/>
                        <w:tab w:val="left" w:pos="4939"/>
                        <w:tab w:val="left" w:pos="5691"/>
                      </w:tabs>
                      <w:rPr>
                        <w:rFonts w:ascii="Avenir" w:hAnsi="Avenir"/>
                        <w:sz w:val="20"/>
                      </w:rPr>
                    </w:pPr>
                    <w:r>
                      <w:rPr>
                        <w:rFonts w:ascii="Avenir" w:hAnsi="Avenir"/>
                        <w:sz w:val="20"/>
                      </w:rPr>
                      <w:t>Surface :</w:t>
                    </w:r>
                    <w:r>
                      <w:rPr>
                        <w:rFonts w:ascii="Avenir" w:hAnsi="Avenir"/>
                        <w:sz w:val="20"/>
                      </w:rPr>
                      <w:tab/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ab/>
                    </w:r>
                    <w:r>
                      <w:rPr>
                        <w:rFonts w:ascii="Avenir" w:hAnsi="Avenir"/>
                        <w:sz w:val="20"/>
                      </w:rPr>
                      <w:t>m</w:t>
                    </w:r>
                    <w:r>
                      <w:rPr>
                        <w:rFonts w:ascii="Avenir" w:hAnsi="Avenir"/>
                        <w:position w:val="7"/>
                        <w:sz w:val="11"/>
                      </w:rPr>
                      <w:t>2</w:t>
                    </w:r>
                    <w:r>
                      <w:rPr>
                        <w:rFonts w:ascii="Avenir" w:hAnsi="Avenir"/>
                        <w:position w:val="7"/>
                        <w:sz w:val="11"/>
                      </w:rPr>
                      <w:tab/>
                    </w:r>
                    <w:r>
                      <w:rPr>
                        <w:rFonts w:ascii="Avenir" w:hAnsi="Avenir"/>
                        <w:sz w:val="20"/>
                      </w:rPr>
                      <w:t>Nombre de pièces</w:t>
                    </w:r>
                    <w:r>
                      <w:rPr>
                        <w:rFonts w:ascii="Avenir" w:hAnsi="Avenir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</w:rPr>
                      <w:t>:</w:t>
                    </w:r>
                    <w:r>
                      <w:rPr>
                        <w:rFonts w:ascii="Avenir" w:hAnsi="Avenir"/>
                        <w:sz w:val="20"/>
                      </w:rPr>
                      <w:tab/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ab/>
                    </w:r>
                  </w:p>
                  <w:p w14:paraId="548CAC30" w14:textId="77777777" w:rsidR="00E142DD" w:rsidRDefault="00E142DD">
                    <w:pPr>
                      <w:spacing w:before="3"/>
                      <w:rPr>
                        <w:rFonts w:ascii="Avenir"/>
                      </w:rPr>
                    </w:pPr>
                  </w:p>
                  <w:p w14:paraId="33B69570" w14:textId="77777777" w:rsidR="00E142DD" w:rsidRDefault="00E64511">
                    <w:pPr>
                      <w:tabs>
                        <w:tab w:val="left" w:pos="10603"/>
                      </w:tabs>
                      <w:spacing w:before="1"/>
                      <w:rPr>
                        <w:rFonts w:ascii="Avenir" w:hAnsi="Avenir"/>
                        <w:sz w:val="20"/>
                      </w:rPr>
                    </w:pPr>
                    <w:r>
                      <w:rPr>
                        <w:rFonts w:ascii="Avenir" w:hAnsi="Avenir"/>
                        <w:sz w:val="20"/>
                      </w:rPr>
                      <w:t>Adresse précise</w:t>
                    </w:r>
                    <w:r>
                      <w:rPr>
                        <w:rFonts w:ascii="Avenir" w:hAnsi="Avenir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</w:rPr>
                      <w:t xml:space="preserve">:  </w:t>
                    </w:r>
                    <w:r>
                      <w:rPr>
                        <w:rFonts w:ascii="Avenir" w:hAnsi="Avenir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ab/>
                    </w:r>
                  </w:p>
                </w:txbxContent>
              </v:textbox>
            </v:shape>
            <v:shape id="_x0000_s2166" type="#_x0000_t202" style="position:absolute;left:4267;top:813;width:3013;height:274" filled="f" stroked="f">
              <v:textbox inset="0,0,0,0">
                <w:txbxContent>
                  <w:p w14:paraId="6CF95BF4" w14:textId="77777777" w:rsidR="00E142DD" w:rsidRDefault="00E64511">
                    <w:pPr>
                      <w:rPr>
                        <w:rFonts w:ascii="Avenir"/>
                        <w:sz w:val="20"/>
                      </w:rPr>
                    </w:pPr>
                    <w:r>
                      <w:rPr>
                        <w:rFonts w:ascii="Avenir"/>
                        <w:sz w:val="20"/>
                        <w:u w:val="single" w:color="CDCED7"/>
                      </w:rPr>
                      <w:t xml:space="preserve">   </w:t>
                    </w:r>
                    <w:r>
                      <w:rPr>
                        <w:rFonts w:ascii="Avenir"/>
                        <w:sz w:val="20"/>
                      </w:rPr>
                      <w:t xml:space="preserve">   Local dans immeuble collectif</w:t>
                    </w:r>
                  </w:p>
                </w:txbxContent>
              </v:textbox>
            </v:shape>
            <v:shape id="_x0000_s2165" type="#_x0000_t202" style="position:absolute;left:681;top:258;width:3112;height:828" filled="f" stroked="f">
              <v:textbox inset="0,0,0,0">
                <w:txbxContent>
                  <w:p w14:paraId="61EB1138" w14:textId="77777777" w:rsidR="00E142DD" w:rsidRDefault="00E64511">
                    <w:pPr>
                      <w:rPr>
                        <w:rFonts w:ascii="Avenir-Heavy"/>
                        <w:b/>
                        <w:sz w:val="24"/>
                      </w:rPr>
                    </w:pPr>
                    <w:r>
                      <w:rPr>
                        <w:rFonts w:ascii="Avenir-Heavy"/>
                        <w:b/>
                        <w:color w:val="5A52FF"/>
                        <w:sz w:val="24"/>
                      </w:rPr>
                      <w:t>Le local</w:t>
                    </w:r>
                  </w:p>
                  <w:p w14:paraId="12006EB5" w14:textId="77777777" w:rsidR="00E142DD" w:rsidRDefault="00E64511">
                    <w:pPr>
                      <w:tabs>
                        <w:tab w:val="left" w:pos="942"/>
                      </w:tabs>
                      <w:spacing w:before="206"/>
                      <w:rPr>
                        <w:rFonts w:ascii="Avenir"/>
                        <w:sz w:val="20"/>
                      </w:rPr>
                    </w:pPr>
                    <w:r>
                      <w:rPr>
                        <w:rFonts w:ascii="Avenir"/>
                        <w:spacing w:val="-6"/>
                        <w:position w:val="3"/>
                        <w:sz w:val="20"/>
                      </w:rPr>
                      <w:t>Type</w:t>
                    </w:r>
                    <w:r>
                      <w:rPr>
                        <w:rFonts w:ascii="Avenir"/>
                        <w:position w:val="3"/>
                        <w:sz w:val="20"/>
                      </w:rPr>
                      <w:t xml:space="preserve"> :</w:t>
                    </w:r>
                    <w:r>
                      <w:rPr>
                        <w:rFonts w:ascii="Avenir"/>
                        <w:position w:val="3"/>
                        <w:sz w:val="20"/>
                      </w:rPr>
                      <w:tab/>
                    </w:r>
                    <w:r>
                      <w:rPr>
                        <w:rFonts w:ascii="Avenir"/>
                        <w:position w:val="3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</w:rPr>
                      <w:t>Immeuble</w:t>
                    </w:r>
                    <w:r>
                      <w:rPr>
                        <w:rFonts w:ascii="Avenir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</w:rPr>
                      <w:t>individuel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0A5C9174">
          <v:group id="_x0000_s2159" style="position:absolute;margin-left:26.8pt;margin-top:144.7pt;width:541.65pt;height:105.55pt;z-index:-251654656;mso-wrap-distance-left:0;mso-wrap-distance-right:0;mso-position-horizontal-relative:page" coordorigin="536,2894" coordsize="10833,2111">
            <v:shape id="_x0000_s2163" style="position:absolute;left:613;top:2998;width:10672;height:347" coordorigin="613,2998" coordsize="10672,347" path="m11225,2998r-10552,l639,2999r-18,7l614,3024r-1,34l613,3285r1,35l621,3337r18,7l673,3345r10552,l11260,3344r17,-7l11284,3320r1,-35l11285,3058r-1,-34l11277,3006r-17,-7l11225,2998xe" fillcolor="#ebedf6" stroked="f">
              <v:path arrowok="t"/>
            </v:shape>
            <v:shape id="_x0000_s2162" style="position:absolute;left:541;top:2899;width:10823;height:2101" coordorigin="541,2899" coordsize="10823,2101" path="m621,2899r-46,1l551,2909r-8,24l541,2979r,1941l543,4966r8,24l575,4999r46,1l11284,5000r46,-1l11354,4990r9,-24l11364,4920r,-1941l11363,2933r-9,-24l11330,2900r-46,-1l621,2899xe" filled="f" strokecolor="#cdced7" strokeweight=".5pt">
              <v:path arrowok="t"/>
            </v:shape>
            <v:line id="_x0000_s2161" style="position:absolute" from="11276,4803" to="705,4803" strokecolor="#cdced7" strokeweight=".5pt"/>
            <v:shape id="_x0000_s2160" type="#_x0000_t202" style="position:absolute;left:546;top:2904;width:10813;height:2091" filled="f" stroked="f">
              <v:textbox inset="0,0,0,0">
                <w:txbxContent>
                  <w:p w14:paraId="6948D8A3" w14:textId="77777777" w:rsidR="00E142DD" w:rsidRDefault="00E64511">
                    <w:pPr>
                      <w:spacing w:before="123"/>
                      <w:ind w:left="135"/>
                      <w:rPr>
                        <w:rFonts w:ascii="Avenir-Heavy"/>
                        <w:b/>
                        <w:sz w:val="24"/>
                      </w:rPr>
                    </w:pPr>
                    <w:r>
                      <w:rPr>
                        <w:rFonts w:ascii="Avenir-Heavy"/>
                        <w:b/>
                        <w:color w:val="5A52FF"/>
                        <w:sz w:val="24"/>
                      </w:rPr>
                      <w:t>Le bailleur (ou son mandataire)</w:t>
                    </w:r>
                  </w:p>
                  <w:p w14:paraId="2AABC50D" w14:textId="77777777" w:rsidR="00E142DD" w:rsidRDefault="00E64511">
                    <w:pPr>
                      <w:tabs>
                        <w:tab w:val="left" w:pos="10738"/>
                      </w:tabs>
                      <w:spacing w:before="247" w:line="482" w:lineRule="auto"/>
                      <w:ind w:left="135" w:right="72"/>
                      <w:rPr>
                        <w:rFonts w:ascii="Avenir" w:hAnsi="Avenir"/>
                        <w:sz w:val="20"/>
                      </w:rPr>
                    </w:pPr>
                    <w:r>
                      <w:rPr>
                        <w:rFonts w:ascii="Avenir" w:hAnsi="Avenir"/>
                        <w:sz w:val="20"/>
                      </w:rPr>
                      <w:t>Nom et prénom /</w:t>
                    </w:r>
                    <w:r>
                      <w:rPr>
                        <w:rFonts w:ascii="Avenir" w:hAnsi="Avenir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</w:rPr>
                      <w:t xml:space="preserve">dénomination :  </w:t>
                    </w:r>
                    <w:r>
                      <w:rPr>
                        <w:rFonts w:ascii="Avenir" w:hAnsi="Avenir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ab/>
                    </w:r>
                    <w:r>
                      <w:rPr>
                        <w:rFonts w:ascii="Avenir" w:hAnsi="Avenir"/>
                        <w:sz w:val="20"/>
                      </w:rPr>
                      <w:t xml:space="preserve"> Adresse (ou siège social)</w:t>
                    </w:r>
                    <w:r>
                      <w:rPr>
                        <w:rFonts w:ascii="Avenir" w:hAnsi="Avenir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</w:rPr>
                      <w:t>:</w:t>
                    </w:r>
                    <w:r>
                      <w:rPr>
                        <w:rFonts w:ascii="Avenir" w:hAnsi="Avenir"/>
                        <w:spacing w:val="16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ab/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1C44D4AD">
          <v:group id="_x0000_s2154" style="position:absolute;margin-left:26.8pt;margin-top:259.85pt;width:541.65pt;height:105.55pt;z-index:-251653632;mso-wrap-distance-left:0;mso-wrap-distance-right:0;mso-position-horizontal-relative:page" coordorigin="536,5197" coordsize="10833,2111">
            <v:shape id="_x0000_s2158" style="position:absolute;left:613;top:5301;width:10672;height:347" coordorigin="613,5302" coordsize="10672,347" path="m11225,5302r-10552,l639,5303r-18,6l614,5327r-1,35l613,5588r1,35l621,5641r18,6l673,5648r10552,l11260,5647r17,-6l11284,5623r1,-35l11285,5362r-1,-35l11277,5309r-17,-6l11225,5302xe" fillcolor="#ebedf6" stroked="f">
              <v:path arrowok="t"/>
            </v:shape>
            <v:shape id="_x0000_s2157" style="position:absolute;left:541;top:5202;width:10823;height:2101" coordorigin="541,5202" coordsize="10823,2101" path="m621,5202r-46,2l551,5212r-8,24l541,5282r,1941l543,7270r8,23l575,7302r46,1l11284,7303r46,-1l11354,7293r9,-23l11364,7223r,-1941l11363,5236r-9,-24l11330,5204r-46,-2l621,5202xe" filled="f" strokecolor="#cdced7" strokeweight=".5pt">
              <v:path arrowok="t"/>
            </v:shape>
            <v:line id="_x0000_s2156" style="position:absolute" from="11276,7106" to="705,7106" strokecolor="#cdced7" strokeweight=".5pt"/>
            <v:shape id="_x0000_s2155" type="#_x0000_t202" style="position:absolute;left:546;top:5207;width:10813;height:2091" filled="f" stroked="f">
              <v:textbox inset="0,0,0,0">
                <w:txbxContent>
                  <w:p w14:paraId="6A2DFC1E" w14:textId="77777777" w:rsidR="00E142DD" w:rsidRDefault="00E64511">
                    <w:pPr>
                      <w:spacing w:before="123"/>
                      <w:ind w:left="135"/>
                      <w:rPr>
                        <w:rFonts w:ascii="Avenir-Heavy"/>
                        <w:b/>
                        <w:sz w:val="24"/>
                      </w:rPr>
                    </w:pPr>
                    <w:r>
                      <w:rPr>
                        <w:rFonts w:ascii="Avenir-Heavy"/>
                        <w:b/>
                        <w:color w:val="5A52FF"/>
                        <w:sz w:val="24"/>
                      </w:rPr>
                      <w:t>Le locataire</w:t>
                    </w:r>
                  </w:p>
                  <w:p w14:paraId="012DF719" w14:textId="77777777" w:rsidR="00E142DD" w:rsidRDefault="00E64511">
                    <w:pPr>
                      <w:tabs>
                        <w:tab w:val="left" w:pos="10738"/>
                      </w:tabs>
                      <w:spacing w:before="247" w:line="482" w:lineRule="auto"/>
                      <w:ind w:left="135" w:right="72"/>
                      <w:rPr>
                        <w:rFonts w:ascii="Avenir" w:hAnsi="Avenir"/>
                        <w:sz w:val="20"/>
                      </w:rPr>
                    </w:pPr>
                    <w:r>
                      <w:rPr>
                        <w:rFonts w:ascii="Avenir" w:hAnsi="Avenir"/>
                        <w:sz w:val="20"/>
                      </w:rPr>
                      <w:t>Nom et prénom /</w:t>
                    </w:r>
                    <w:r>
                      <w:rPr>
                        <w:rFonts w:ascii="Avenir" w:hAnsi="Avenir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</w:rPr>
                      <w:t xml:space="preserve">dénomination :  </w:t>
                    </w:r>
                    <w:r>
                      <w:rPr>
                        <w:rFonts w:ascii="Avenir" w:hAnsi="Avenir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ab/>
                    </w:r>
                    <w:r>
                      <w:rPr>
                        <w:rFonts w:ascii="Avenir" w:hAnsi="Avenir"/>
                        <w:sz w:val="20"/>
                      </w:rPr>
                      <w:t xml:space="preserve"> Adresse (ou siège social)</w:t>
                    </w:r>
                    <w:r>
                      <w:rPr>
                        <w:rFonts w:ascii="Avenir" w:hAnsi="Avenir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</w:rPr>
                      <w:t>:</w:t>
                    </w:r>
                    <w:r>
                      <w:rPr>
                        <w:rFonts w:ascii="Avenir" w:hAnsi="Avenir"/>
                        <w:spacing w:val="16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ab/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179FB9E8">
          <v:group id="_x0000_s2128" style="position:absolute;margin-left:25.9pt;margin-top:373.2pt;width:541.65pt;height:313.75pt;z-index:-251652608;mso-wrap-distance-left:0;mso-wrap-distance-right:0;mso-position-horizontal-relative:page" coordorigin="518,7464" coordsize="10833,6275">
            <v:shape id="_x0000_s2153" style="position:absolute;left:594;top:10861;width:10672;height:347" coordorigin="595,10862" coordsize="10672,347" path="m11207,10862r-10552,l620,10863r-18,6l596,10887r-1,35l595,11148r1,35l602,11201r18,6l655,11208r10552,l11241,11207r18,-6l11266,11183r1,-35l11267,10922r-1,-35l11259,10869r-18,-6l11207,10862xe" fillcolor="#5a52ff" stroked="f">
              <v:path arrowok="t"/>
            </v:shape>
            <v:shape id="_x0000_s2152" style="position:absolute;left:594;top:7568;width:10672;height:347" coordorigin="595,7569" coordsize="10672,347" path="m11207,7569r-10552,l620,7569r-18,7l596,7594r-1,35l595,7855r1,35l602,7907r18,7l655,7915r10552,l11241,7914r18,-7l11266,7890r1,-35l11267,7629r-1,-35l11259,7576r-18,-7l11207,7569xe" fillcolor="#ebedf6" stroked="f">
              <v:path arrowok="t"/>
            </v:shape>
            <v:shape id="_x0000_s2151" style="position:absolute;left:594;top:11409;width:10672;height:347" coordorigin="595,11410" coordsize="10672,347" path="m11207,11410r-10552,l620,11411r-18,6l596,11435r-1,35l595,11696r1,35l602,11749r18,6l655,11756r10552,l11241,11755r18,-6l11266,11731r1,-35l11267,11470r-1,-35l11259,11417r-18,-6l11207,11410xe" fillcolor="#ebedf6" stroked="f">
              <v:path arrowok="t"/>
            </v:shape>
            <v:shape id="_x0000_s2150" style="position:absolute;left:523;top:7469;width:10823;height:6265" coordorigin="523,7469" coordsize="10823,6265" path="m603,7469r-46,2l533,7479r-9,24l523,7549r,6105l524,13700r9,24l557,13732r46,2l11266,13734r46,-2l11336,13724r8,-24l11346,13654r,-6105l11344,7503r-8,-24l11312,7471r-46,-2l603,7469xe" filled="f" strokecolor="#cdced7" strokeweight=".5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149" type="#_x0000_t75" style="position:absolute;left:770;top:8540;width:249;height:445">
              <v:imagedata r:id="rId6" o:title=""/>
            </v:shape>
            <v:shape id="_x0000_s2148" type="#_x0000_t75" style="position:absolute;left:764;top:9501;width:262;height:343">
              <v:imagedata r:id="rId7" o:title=""/>
            </v:shape>
            <v:shape id="_x0000_s2147" type="#_x0000_t75" style="position:absolute;left:773;top:10286;width:244;height:354">
              <v:imagedata r:id="rId8" o:title=""/>
            </v:shape>
            <v:shape id="_x0000_s2146" type="#_x0000_t75" style="position:absolute;left:2663;top:10960;width:162;height:162">
              <v:imagedata r:id="rId9" o:title=""/>
            </v:shape>
            <v:shape id="_x0000_s2145" type="#_x0000_t202" style="position:absolute;left:649;top:13339;width:5744;height:274" filled="f" stroked="f">
              <v:textbox style="mso-next-textbox:#_x0000_s2145" inset="0,0,0,0">
                <w:txbxContent>
                  <w:p w14:paraId="0823057C" w14:textId="77777777" w:rsidR="00E142DD" w:rsidRDefault="00E64511">
                    <w:pPr>
                      <w:tabs>
                        <w:tab w:val="left" w:pos="5723"/>
                      </w:tabs>
                      <w:rPr>
                        <w:rFonts w:ascii="Avenir" w:hAnsi="Avenir"/>
                        <w:sz w:val="20"/>
                      </w:rPr>
                    </w:pPr>
                    <w:r>
                      <w:rPr>
                        <w:rFonts w:ascii="Avenir" w:hAnsi="Avenir"/>
                        <w:sz w:val="20"/>
                      </w:rPr>
                      <w:t xml:space="preserve">Ballon d’eau chaude / état : </w:t>
                    </w:r>
                    <w:r>
                      <w:rPr>
                        <w:rFonts w:ascii="Avenir" w:hAnsi="Avenir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ab/>
                    </w:r>
                  </w:p>
                </w:txbxContent>
              </v:textbox>
            </v:shape>
            <v:shape id="_x0000_s2144" type="#_x0000_t202" style="position:absolute;left:5891;top:12888;width:5414;height:274" filled="f" stroked="f">
              <v:textbox style="mso-next-textbox:#_x0000_s2144" inset="0,0,0,0">
                <w:txbxContent>
                  <w:p w14:paraId="159A019E" w14:textId="77777777" w:rsidR="00E142DD" w:rsidRDefault="00E64511">
                    <w:pPr>
                      <w:tabs>
                        <w:tab w:val="left" w:pos="5393"/>
                      </w:tabs>
                      <w:rPr>
                        <w:rFonts w:ascii="Avenir"/>
                        <w:sz w:val="20"/>
                      </w:rPr>
                    </w:pPr>
                    <w:r>
                      <w:rPr>
                        <w:rFonts w:ascii="Avenir"/>
                        <w:sz w:val="20"/>
                      </w:rPr>
                      <w:t>Date dernier entretien</w:t>
                    </w:r>
                    <w:r>
                      <w:rPr>
                        <w:rFonts w:ascii="Avenir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</w:rPr>
                      <w:t>:</w:t>
                    </w:r>
                    <w:r>
                      <w:rPr>
                        <w:rFonts w:ascii="Avenir"/>
                        <w:spacing w:val="21"/>
                        <w:sz w:val="20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  <w:u w:val="single" w:color="CDCED7"/>
                      </w:rPr>
                      <w:tab/>
                    </w:r>
                  </w:p>
                </w:txbxContent>
              </v:textbox>
            </v:shape>
            <v:shape id="_x0000_s2143" type="#_x0000_t202" style="position:absolute;left:649;top:12887;width:4831;height:274" filled="f" stroked="f">
              <v:textbox style="mso-next-textbox:#_x0000_s2143" inset="0,0,0,0">
                <w:txbxContent>
                  <w:p w14:paraId="48D0C391" w14:textId="77777777" w:rsidR="00E142DD" w:rsidRDefault="00E64511">
                    <w:pPr>
                      <w:tabs>
                        <w:tab w:val="left" w:pos="4810"/>
                      </w:tabs>
                      <w:rPr>
                        <w:rFonts w:ascii="Avenir" w:hAnsi="Avenir"/>
                        <w:sz w:val="20"/>
                      </w:rPr>
                    </w:pPr>
                    <w:r>
                      <w:rPr>
                        <w:rFonts w:ascii="Avenir" w:hAnsi="Avenir"/>
                        <w:sz w:val="20"/>
                      </w:rPr>
                      <w:t>Chaudière / état</w:t>
                    </w:r>
                    <w:r>
                      <w:rPr>
                        <w:rFonts w:ascii="Avenir" w:hAnsi="Avenir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</w:rPr>
                      <w:t xml:space="preserve">: </w:t>
                    </w:r>
                    <w:r>
                      <w:rPr>
                        <w:rFonts w:ascii="Avenir" w:hAnsi="Avenir"/>
                        <w:spacing w:val="-25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ab/>
                    </w:r>
                  </w:p>
                </w:txbxContent>
              </v:textbox>
            </v:shape>
            <v:shape id="_x0000_s2142" type="#_x0000_t202" style="position:absolute;left:10160;top:12401;width:1046;height:301" filled="f" stroked="f">
              <v:textbox style="mso-next-textbox:#_x0000_s2142" inset="0,0,0,0">
                <w:txbxContent>
                  <w:p w14:paraId="63A20070" w14:textId="77777777" w:rsidR="00E142DD" w:rsidRDefault="00E64511">
                    <w:pPr>
                      <w:rPr>
                        <w:rFonts w:ascii="Avenir"/>
                        <w:sz w:val="20"/>
                      </w:rPr>
                    </w:pPr>
                    <w:r>
                      <w:rPr>
                        <w:rFonts w:ascii="Avenir"/>
                        <w:position w:val="-2"/>
                        <w:sz w:val="20"/>
                        <w:u w:val="single" w:color="CDCED7"/>
                      </w:rPr>
                      <w:t xml:space="preserve">   </w:t>
                    </w:r>
                    <w:r>
                      <w:rPr>
                        <w:rFonts w:ascii="Avenir"/>
                        <w:position w:val="-2"/>
                        <w:sz w:val="20"/>
                      </w:rPr>
                      <w:t xml:space="preserve">   </w:t>
                    </w:r>
                    <w:r>
                      <w:rPr>
                        <w:rFonts w:ascii="Avenir"/>
                        <w:sz w:val="20"/>
                      </w:rPr>
                      <w:t>collectif</w:t>
                    </w:r>
                  </w:p>
                </w:txbxContent>
              </v:textbox>
            </v:shape>
            <v:shape id="_x0000_s2141" type="#_x0000_t202" style="position:absolute;left:4759;top:11938;width:1805;height:764" filled="f" stroked="f">
              <v:textbox style="mso-next-textbox:#_x0000_s2141" inset="0,0,0,0">
                <w:txbxContent>
                  <w:p w14:paraId="34500B19" w14:textId="77777777" w:rsidR="00E142DD" w:rsidRDefault="00E64511">
                    <w:pPr>
                      <w:ind w:left="935"/>
                      <w:rPr>
                        <w:rFonts w:ascii="Avenir"/>
                        <w:sz w:val="20"/>
                      </w:rPr>
                    </w:pPr>
                    <w:r>
                      <w:rPr>
                        <w:rFonts w:ascii="Avenir"/>
                        <w:sz w:val="20"/>
                      </w:rPr>
                      <w:t>autre</w:t>
                    </w:r>
                  </w:p>
                  <w:p w14:paraId="7DC68376" w14:textId="77777777" w:rsidR="00E142DD" w:rsidRDefault="00E64511">
                    <w:pPr>
                      <w:tabs>
                        <w:tab w:val="left" w:pos="998"/>
                      </w:tabs>
                      <w:spacing w:before="225"/>
                      <w:rPr>
                        <w:rFonts w:ascii="Avenir"/>
                        <w:sz w:val="20"/>
                      </w:rPr>
                    </w:pPr>
                    <w:r>
                      <w:rPr>
                        <w:rFonts w:ascii="Avenir"/>
                        <w:sz w:val="20"/>
                        <w:u w:val="single" w:color="CDCED7"/>
                      </w:rPr>
                      <w:t xml:space="preserve">  </w:t>
                    </w:r>
                    <w:r>
                      <w:rPr>
                        <w:rFonts w:ascii="Avenir"/>
                        <w:spacing w:val="-10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</w:rPr>
                      <w:t xml:space="preserve">  </w:t>
                    </w:r>
                    <w:r>
                      <w:rPr>
                        <w:rFonts w:ascii="Avenir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</w:rPr>
                      <w:t>gaz</w:t>
                    </w:r>
                    <w:r>
                      <w:rPr>
                        <w:rFonts w:ascii="Avenir"/>
                        <w:sz w:val="20"/>
                      </w:rPr>
                      <w:tab/>
                    </w:r>
                    <w:r>
                      <w:rPr>
                        <w:rFonts w:asci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</w:rPr>
                      <w:t>autre</w:t>
                    </w:r>
                  </w:p>
                </w:txbxContent>
              </v:textbox>
            </v:shape>
            <v:shape id="_x0000_s2140" type="#_x0000_t202" style="position:absolute;left:649;top:12416;width:3653;height:286" filled="f" stroked="f">
              <v:textbox style="mso-next-textbox:#_x0000_s2140" inset="0,0,0,0">
                <w:txbxContent>
                  <w:p w14:paraId="10E82519" w14:textId="77777777" w:rsidR="00E142DD" w:rsidRDefault="00E64511">
                    <w:pPr>
                      <w:tabs>
                        <w:tab w:val="left" w:pos="2405"/>
                      </w:tabs>
                      <w:spacing w:before="2"/>
                      <w:rPr>
                        <w:rFonts w:ascii="Avenir" w:hAnsi="Avenir"/>
                        <w:sz w:val="20"/>
                      </w:rPr>
                    </w:pPr>
                    <w:r>
                      <w:rPr>
                        <w:rFonts w:ascii="Avenir" w:hAnsi="Avenir"/>
                        <w:position w:val="1"/>
                        <w:sz w:val="20"/>
                      </w:rPr>
                      <w:t>Production eau</w:t>
                    </w:r>
                    <w:r>
                      <w:rPr>
                        <w:rFonts w:ascii="Avenir" w:hAnsi="Avenir"/>
                        <w:spacing w:val="-2"/>
                        <w:position w:val="1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position w:val="1"/>
                        <w:sz w:val="20"/>
                      </w:rPr>
                      <w:t>chaude</w:t>
                    </w:r>
                    <w:r>
                      <w:rPr>
                        <w:rFonts w:ascii="Avenir" w:hAnsi="Avenir"/>
                        <w:spacing w:val="-1"/>
                        <w:position w:val="1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position w:val="1"/>
                        <w:sz w:val="20"/>
                      </w:rPr>
                      <w:t>:</w:t>
                    </w:r>
                    <w:r>
                      <w:rPr>
                        <w:rFonts w:ascii="Avenir" w:hAnsi="Avenir"/>
                        <w:position w:val="1"/>
                        <w:sz w:val="20"/>
                      </w:rPr>
                      <w:tab/>
                    </w:r>
                    <w:r>
                      <w:rPr>
                        <w:rFonts w:ascii="Avenir" w:hAnsi="Avenir"/>
                        <w:position w:val="1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</w:rPr>
                      <w:t>électrique</w:t>
                    </w:r>
                  </w:p>
                </w:txbxContent>
              </v:textbox>
            </v:shape>
            <v:shape id="_x0000_s2139" type="#_x0000_t202" style="position:absolute;left:10160;top:11898;width:1033;height:314" filled="f" stroked="f">
              <v:textbox style="mso-next-textbox:#_x0000_s2139" inset="0,0,0,0">
                <w:txbxContent>
                  <w:p w14:paraId="26D70887" w14:textId="77777777" w:rsidR="00E142DD" w:rsidRDefault="00E64511">
                    <w:pPr>
                      <w:rPr>
                        <w:rFonts w:ascii="Avenir"/>
                        <w:sz w:val="20"/>
                      </w:rPr>
                    </w:pPr>
                    <w:r>
                      <w:rPr>
                        <w:rFonts w:ascii="Avenir"/>
                        <w:position w:val="-3"/>
                        <w:sz w:val="20"/>
                        <w:u w:val="single" w:color="CDCED7"/>
                      </w:rPr>
                      <w:t xml:space="preserve">  </w:t>
                    </w:r>
                    <w:r>
                      <w:rPr>
                        <w:rFonts w:ascii="Avenir"/>
                        <w:spacing w:val="-10"/>
                        <w:position w:val="-3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/>
                        <w:position w:val="-3"/>
                        <w:sz w:val="20"/>
                      </w:rPr>
                      <w:t xml:space="preserve">  </w:t>
                    </w:r>
                    <w:r>
                      <w:rPr>
                        <w:rFonts w:ascii="Avenir"/>
                        <w:spacing w:val="-19"/>
                        <w:position w:val="-3"/>
                        <w:sz w:val="20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</w:rPr>
                      <w:t>collectif</w:t>
                    </w:r>
                  </w:p>
                </w:txbxContent>
              </v:textbox>
            </v:shape>
            <v:shape id="_x0000_s2138" type="#_x0000_t202" style="position:absolute;left:4381;top:11938;width:1177;height:274" filled="f" stroked="f">
              <v:textbox style="mso-next-textbox:#_x0000_s2138" inset="0,0,0,0">
                <w:txbxContent>
                  <w:p w14:paraId="12C38B7F" w14:textId="77777777" w:rsidR="00E142DD" w:rsidRDefault="00E64511">
                    <w:pPr>
                      <w:tabs>
                        <w:tab w:val="left" w:pos="998"/>
                      </w:tabs>
                      <w:rPr>
                        <w:rFonts w:ascii="Avenir"/>
                        <w:sz w:val="20"/>
                      </w:rPr>
                    </w:pPr>
                    <w:r>
                      <w:rPr>
                        <w:rFonts w:ascii="Avenir"/>
                        <w:sz w:val="20"/>
                        <w:u w:val="single" w:color="CDCED7"/>
                      </w:rPr>
                      <w:t xml:space="preserve">  </w:t>
                    </w:r>
                    <w:r>
                      <w:rPr>
                        <w:rFonts w:ascii="Avenir"/>
                        <w:spacing w:val="-10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</w:rPr>
                      <w:t xml:space="preserve">  </w:t>
                    </w:r>
                    <w:r>
                      <w:rPr>
                        <w:rFonts w:ascii="Avenir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</w:rPr>
                      <w:t>gaz</w:t>
                    </w:r>
                    <w:r>
                      <w:rPr>
                        <w:rFonts w:ascii="Avenir"/>
                        <w:sz w:val="20"/>
                      </w:rPr>
                      <w:tab/>
                    </w:r>
                    <w:r>
                      <w:rPr>
                        <w:rFonts w:asci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/>
                        <w:spacing w:val="-10"/>
                        <w:sz w:val="20"/>
                        <w:u w:val="single" w:color="CDCED7"/>
                      </w:rPr>
                      <w:t xml:space="preserve"> </w:t>
                    </w:r>
                  </w:p>
                </w:txbxContent>
              </v:textbox>
            </v:shape>
            <v:shape id="_x0000_s2137" type="#_x0000_t202" style="position:absolute;left:2996;top:11938;width:928;height:274" filled="f" stroked="f">
              <v:textbox style="mso-next-textbox:#_x0000_s2137" inset="0,0,0,0">
                <w:txbxContent>
                  <w:p w14:paraId="7D2F2131" w14:textId="77777777" w:rsidR="00E142DD" w:rsidRDefault="00E64511">
                    <w:pPr>
                      <w:rPr>
                        <w:rFonts w:ascii="Avenir" w:hAnsi="Avenir"/>
                        <w:sz w:val="20"/>
                      </w:rPr>
                    </w:pPr>
                    <w:r>
                      <w:rPr>
                        <w:rFonts w:ascii="Avenir" w:hAnsi="Avenir"/>
                        <w:sz w:val="20"/>
                      </w:rPr>
                      <w:t>électrique</w:t>
                    </w:r>
                  </w:p>
                </w:txbxContent>
              </v:textbox>
            </v:shape>
            <v:shape id="_x0000_s2136" type="#_x0000_t202" style="position:absolute;left:649;top:11898;width:2205;height:274" filled="f" stroked="f">
              <v:textbox style="mso-next-textbox:#_x0000_s2136" inset="0,0,0,0">
                <w:txbxContent>
                  <w:p w14:paraId="280A79B4" w14:textId="77777777" w:rsidR="00E142DD" w:rsidRDefault="00E64511">
                    <w:pPr>
                      <w:tabs>
                        <w:tab w:val="left" w:pos="2026"/>
                      </w:tabs>
                      <w:rPr>
                        <w:rFonts w:ascii="Avenir"/>
                        <w:sz w:val="20"/>
                      </w:rPr>
                    </w:pPr>
                    <w:r>
                      <w:rPr>
                        <w:rFonts w:ascii="Avenir"/>
                        <w:spacing w:val="-6"/>
                        <w:sz w:val="20"/>
                      </w:rPr>
                      <w:t xml:space="preserve">Type  </w:t>
                    </w:r>
                    <w:r>
                      <w:rPr>
                        <w:rFonts w:ascii="Avenir"/>
                        <w:sz w:val="20"/>
                      </w:rPr>
                      <w:t>de chauffage</w:t>
                    </w:r>
                    <w:r>
                      <w:rPr>
                        <w:rFonts w:ascii="Avenir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</w:rPr>
                      <w:t>:</w:t>
                    </w:r>
                    <w:r>
                      <w:rPr>
                        <w:rFonts w:ascii="Avenir"/>
                        <w:sz w:val="20"/>
                      </w:rPr>
                      <w:tab/>
                    </w:r>
                    <w:r>
                      <w:rPr>
                        <w:rFonts w:asci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/>
                        <w:spacing w:val="-10"/>
                        <w:sz w:val="20"/>
                        <w:u w:val="single" w:color="CDCED7"/>
                      </w:rPr>
                      <w:t xml:space="preserve"> </w:t>
                    </w:r>
                  </w:p>
                </w:txbxContent>
              </v:textbox>
            </v:shape>
            <v:shape id="_x0000_s2135" type="#_x0000_t202" style="position:absolute;left:720;top:10918;width:8499;height:843" filled="f" stroked="f">
              <v:textbox style="mso-next-textbox:#_x0000_s2135" inset="0,0,0,0">
                <w:txbxContent>
                  <w:p w14:paraId="500F236A" w14:textId="4299EE4B" w:rsidR="00E142DD" w:rsidRDefault="00E142DD">
                    <w:pPr>
                      <w:ind w:left="2213"/>
                      <w:rPr>
                        <w:rFonts w:ascii="Avenir-BookOblique" w:hAnsi="Avenir-BookOblique"/>
                        <w:i/>
                        <w:sz w:val="14"/>
                      </w:rPr>
                    </w:pPr>
                  </w:p>
                  <w:p w14:paraId="6FCE6ABA" w14:textId="77777777" w:rsidR="00E142DD" w:rsidRDefault="00E142DD">
                    <w:pPr>
                      <w:spacing w:before="3"/>
                      <w:rPr>
                        <w:rFonts w:ascii="Avenir"/>
                        <w:sz w:val="18"/>
                      </w:rPr>
                    </w:pPr>
                  </w:p>
                  <w:p w14:paraId="5CE15DE0" w14:textId="77777777" w:rsidR="00E142DD" w:rsidRDefault="00E64511">
                    <w:pPr>
                      <w:rPr>
                        <w:rFonts w:ascii="Avenir-Heavy" w:hAnsi="Avenir-Heavy"/>
                        <w:b/>
                        <w:sz w:val="24"/>
                      </w:rPr>
                    </w:pPr>
                    <w:r>
                      <w:rPr>
                        <w:rFonts w:ascii="Avenir-Heavy" w:hAnsi="Avenir-Heavy"/>
                        <w:b/>
                        <w:color w:val="5A52FF"/>
                        <w:sz w:val="24"/>
                      </w:rPr>
                      <w:t>Caractéristiques énergétiques</w:t>
                    </w:r>
                  </w:p>
                </w:txbxContent>
              </v:textbox>
            </v:shape>
            <v:shape id="_x0000_s2134" type="#_x0000_t202" style="position:absolute;left:5709;top:10382;width:2911;height:284" filled="f" stroked="f">
              <v:textbox style="mso-next-textbox:#_x0000_s2134" inset="0,0,0,0">
                <w:txbxContent>
                  <w:p w14:paraId="1268DCE5" w14:textId="77777777" w:rsidR="00E142DD" w:rsidRDefault="00E64511">
                    <w:pPr>
                      <w:tabs>
                        <w:tab w:val="left" w:pos="2624"/>
                      </w:tabs>
                      <w:rPr>
                        <w:rFonts w:ascii="Avenir"/>
                        <w:sz w:val="11"/>
                      </w:rPr>
                    </w:pPr>
                    <w:r>
                      <w:rPr>
                        <w:rFonts w:ascii="Avenir"/>
                        <w:sz w:val="20"/>
                      </w:rPr>
                      <w:t>Eau</w:t>
                    </w:r>
                    <w:r>
                      <w:rPr>
                        <w:rFonts w:ascii="Avenir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</w:rPr>
                      <w:t>froide</w:t>
                    </w:r>
                    <w:r>
                      <w:rPr>
                        <w:rFonts w:ascii="Avenir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</w:rPr>
                      <w:t>:</w:t>
                    </w:r>
                    <w:r>
                      <w:rPr>
                        <w:rFonts w:asci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  <w:u w:val="single" w:color="CDCED7"/>
                      </w:rPr>
                      <w:tab/>
                    </w:r>
                    <w:r>
                      <w:rPr>
                        <w:rFonts w:ascii="Avenir"/>
                        <w:position w:val="1"/>
                        <w:sz w:val="20"/>
                      </w:rPr>
                      <w:t>m</w:t>
                    </w:r>
                    <w:r>
                      <w:rPr>
                        <w:rFonts w:ascii="Avenir"/>
                        <w:position w:val="8"/>
                        <w:sz w:val="11"/>
                      </w:rPr>
                      <w:t>3</w:t>
                    </w:r>
                  </w:p>
                </w:txbxContent>
              </v:textbox>
            </v:shape>
            <v:shape id="_x0000_s2133" type="#_x0000_t202" style="position:absolute;left:1145;top:10354;width:3702;height:302" filled="f" stroked="f">
              <v:textbox style="mso-next-textbox:#_x0000_s2133" inset="0,0,0,0">
                <w:txbxContent>
                  <w:p w14:paraId="790C5C5C" w14:textId="77777777" w:rsidR="00E142DD" w:rsidRDefault="00E64511">
                    <w:pPr>
                      <w:tabs>
                        <w:tab w:val="left" w:pos="3415"/>
                      </w:tabs>
                      <w:spacing w:line="293" w:lineRule="exact"/>
                      <w:rPr>
                        <w:rFonts w:ascii="Avenir"/>
                        <w:sz w:val="11"/>
                      </w:rPr>
                    </w:pPr>
                    <w:r>
                      <w:rPr>
                        <w:rFonts w:ascii="Avenir-Heavy"/>
                        <w:b/>
                        <w:color w:val="5A52FF"/>
                        <w:position w:val="1"/>
                      </w:rPr>
                      <w:t xml:space="preserve">Eau :  </w:t>
                    </w:r>
                    <w:r>
                      <w:rPr>
                        <w:rFonts w:ascii="Avenir"/>
                        <w:sz w:val="20"/>
                      </w:rPr>
                      <w:t>Eau</w:t>
                    </w:r>
                    <w:r>
                      <w:rPr>
                        <w:rFonts w:ascii="Avenir"/>
                        <w:spacing w:val="26"/>
                        <w:sz w:val="20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</w:rPr>
                      <w:t>chaude :</w:t>
                    </w:r>
                    <w:r>
                      <w:rPr>
                        <w:rFonts w:asci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  <w:u w:val="single" w:color="CDCED7"/>
                      </w:rPr>
                      <w:tab/>
                    </w:r>
                    <w:r>
                      <w:rPr>
                        <w:rFonts w:ascii="Avenir"/>
                        <w:sz w:val="20"/>
                      </w:rPr>
                      <w:t>m</w:t>
                    </w:r>
                    <w:r>
                      <w:rPr>
                        <w:rFonts w:ascii="Avenir"/>
                        <w:position w:val="7"/>
                        <w:sz w:val="11"/>
                      </w:rPr>
                      <w:t>3</w:t>
                    </w:r>
                  </w:p>
                </w:txbxContent>
              </v:textbox>
            </v:shape>
            <v:shape id="_x0000_s2132" type="#_x0000_t202" style="position:absolute;left:1145;top:9574;width:9395;height:324" filled="f" stroked="f">
              <v:textbox style="mso-next-textbox:#_x0000_s2132" inset="0,0,0,0">
                <w:txbxContent>
                  <w:p w14:paraId="3953AF88" w14:textId="77777777" w:rsidR="00E142DD" w:rsidRDefault="00E64511">
                    <w:pPr>
                      <w:tabs>
                        <w:tab w:val="left" w:pos="5620"/>
                        <w:tab w:val="left" w:pos="5969"/>
                        <w:tab w:val="left" w:pos="9374"/>
                      </w:tabs>
                      <w:spacing w:before="1"/>
                      <w:rPr>
                        <w:rFonts w:ascii="Avenir" w:hAnsi="Avenir"/>
                        <w:sz w:val="20"/>
                      </w:rPr>
                    </w:pPr>
                    <w:r>
                      <w:rPr>
                        <w:rFonts w:ascii="Avenir-Heavy" w:hAnsi="Avenir-Heavy"/>
                        <w:b/>
                        <w:color w:val="5A52FF"/>
                      </w:rPr>
                      <w:t xml:space="preserve">Gaz naturel :   </w:t>
                    </w:r>
                    <w:r>
                      <w:rPr>
                        <w:rFonts w:ascii="Avenir" w:hAnsi="Avenir"/>
                        <w:sz w:val="20"/>
                      </w:rPr>
                      <w:t>N°</w:t>
                    </w:r>
                    <w:r>
                      <w:rPr>
                        <w:rFonts w:ascii="Avenir" w:hAnsi="Avenir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</w:rPr>
                      <w:t>compteur :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ab/>
                    </w:r>
                    <w:r>
                      <w:rPr>
                        <w:rFonts w:ascii="Avenir" w:hAnsi="Avenir"/>
                        <w:sz w:val="20"/>
                      </w:rPr>
                      <w:tab/>
                    </w:r>
                    <w:r>
                      <w:rPr>
                        <w:rFonts w:ascii="Avenir" w:hAnsi="Avenir"/>
                        <w:position w:val="-2"/>
                        <w:sz w:val="20"/>
                      </w:rPr>
                      <w:t xml:space="preserve">Relevé : </w:t>
                    </w:r>
                    <w:r>
                      <w:rPr>
                        <w:rFonts w:ascii="Avenir" w:hAnsi="Avenir"/>
                        <w:spacing w:val="14"/>
                        <w:position w:val="-2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position w:val="-2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 w:hAnsi="Avenir"/>
                        <w:position w:val="-2"/>
                        <w:sz w:val="20"/>
                        <w:u w:val="single" w:color="CDCED7"/>
                      </w:rPr>
                      <w:tab/>
                    </w:r>
                  </w:p>
                </w:txbxContent>
              </v:textbox>
            </v:shape>
            <v:shape id="_x0000_s2131" type="#_x0000_t202" style="position:absolute;left:7114;top:8640;width:4173;height:739" filled="f" stroked="f">
              <v:textbox style="mso-next-textbox:#_x0000_s2131" inset="0,0,0,0">
                <w:txbxContent>
                  <w:p w14:paraId="4095BB46" w14:textId="77777777" w:rsidR="00E142DD" w:rsidRDefault="00E64511">
                    <w:pPr>
                      <w:tabs>
                        <w:tab w:val="left" w:pos="4151"/>
                      </w:tabs>
                      <w:rPr>
                        <w:rFonts w:ascii="Avenir"/>
                        <w:sz w:val="20"/>
                      </w:rPr>
                    </w:pPr>
                    <w:r>
                      <w:rPr>
                        <w:rFonts w:ascii="Avenir"/>
                        <w:sz w:val="20"/>
                      </w:rPr>
                      <w:t>Heures pleines</w:t>
                    </w:r>
                    <w:r>
                      <w:rPr>
                        <w:rFonts w:ascii="Avenir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</w:rPr>
                      <w:t xml:space="preserve">:  </w:t>
                    </w:r>
                    <w:r>
                      <w:rPr>
                        <w:rFonts w:ascii="Avenir"/>
                        <w:spacing w:val="-28"/>
                        <w:sz w:val="20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  <w:u w:val="single" w:color="CDCED7"/>
                      </w:rPr>
                      <w:tab/>
                    </w:r>
                  </w:p>
                  <w:p w14:paraId="4B3E4FA2" w14:textId="77777777" w:rsidR="00E142DD" w:rsidRDefault="00E64511">
                    <w:pPr>
                      <w:tabs>
                        <w:tab w:val="left" w:pos="4151"/>
                      </w:tabs>
                      <w:spacing w:before="200"/>
                      <w:rPr>
                        <w:rFonts w:ascii="Avenir"/>
                        <w:sz w:val="20"/>
                      </w:rPr>
                    </w:pPr>
                    <w:r>
                      <w:rPr>
                        <w:rFonts w:ascii="Avenir"/>
                        <w:sz w:val="20"/>
                      </w:rPr>
                      <w:t>Heures creuses</w:t>
                    </w:r>
                    <w:r>
                      <w:rPr>
                        <w:rFonts w:ascii="Avenir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</w:rPr>
                      <w:t xml:space="preserve">: </w:t>
                    </w:r>
                    <w:r>
                      <w:rPr>
                        <w:rFonts w:ascii="Avenir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  <w:u w:val="single" w:color="CDCED7"/>
                      </w:rPr>
                      <w:tab/>
                    </w:r>
                  </w:p>
                </w:txbxContent>
              </v:textbox>
            </v:shape>
            <v:shape id="_x0000_s2130" type="#_x0000_t202" style="position:absolute;left:1145;top:8616;width:5499;height:301" filled="f" stroked="f">
              <v:textbox style="mso-next-textbox:#_x0000_s2130" inset="0,0,0,0">
                <w:txbxContent>
                  <w:p w14:paraId="02775E63" w14:textId="77777777" w:rsidR="00E142DD" w:rsidRDefault="00E64511">
                    <w:pPr>
                      <w:tabs>
                        <w:tab w:val="left" w:pos="5478"/>
                      </w:tabs>
                      <w:spacing w:before="4"/>
                      <w:rPr>
                        <w:rFonts w:ascii="Avenir" w:hAnsi="Avenir"/>
                        <w:sz w:val="20"/>
                      </w:rPr>
                    </w:pPr>
                    <w:r>
                      <w:rPr>
                        <w:rFonts w:ascii="Avenir-Heavy" w:hAnsi="Avenir-Heavy"/>
                        <w:b/>
                        <w:color w:val="5A52FF"/>
                      </w:rPr>
                      <w:t xml:space="preserve">Électricité :   </w:t>
                    </w:r>
                    <w:r>
                      <w:rPr>
                        <w:rFonts w:ascii="Avenir" w:hAnsi="Avenir"/>
                        <w:sz w:val="20"/>
                      </w:rPr>
                      <w:t>N° compteur</w:t>
                    </w:r>
                    <w:r>
                      <w:rPr>
                        <w:rFonts w:ascii="Avenir" w:hAnsi="Avenir"/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</w:rPr>
                      <w:t xml:space="preserve">:  </w:t>
                    </w:r>
                    <w:r>
                      <w:rPr>
                        <w:rFonts w:ascii="Avenir" w:hAnsi="Avenir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20"/>
                        <w:u w:val="single" w:color="CDCED7"/>
                      </w:rPr>
                      <w:tab/>
                    </w:r>
                  </w:p>
                </w:txbxContent>
              </v:textbox>
            </v:shape>
            <v:shape id="_x0000_s2129" type="#_x0000_t202" style="position:absolute;left:658;top:7591;width:10624;height:784" filled="f" stroked="f">
              <v:textbox style="mso-next-textbox:#_x0000_s2129" inset="0,0,0,0">
                <w:txbxContent>
                  <w:p w14:paraId="3C1A9928" w14:textId="77777777" w:rsidR="00E142DD" w:rsidRDefault="00E64511">
                    <w:pPr>
                      <w:ind w:left="61"/>
                      <w:rPr>
                        <w:rFonts w:ascii="Avenir-Heavy"/>
                        <w:b/>
                        <w:sz w:val="24"/>
                      </w:rPr>
                    </w:pPr>
                    <w:r>
                      <w:rPr>
                        <w:rFonts w:ascii="Avenir-Heavy"/>
                        <w:b/>
                        <w:color w:val="5A52FF"/>
                        <w:sz w:val="24"/>
                      </w:rPr>
                      <w:t>Infos utiles</w:t>
                    </w:r>
                  </w:p>
                  <w:p w14:paraId="63727131" w14:textId="77777777" w:rsidR="00E142DD" w:rsidRDefault="00E64511">
                    <w:pPr>
                      <w:tabs>
                        <w:tab w:val="left" w:pos="10603"/>
                      </w:tabs>
                      <w:spacing w:before="192"/>
                      <w:rPr>
                        <w:rFonts w:ascii="Avenir"/>
                        <w:sz w:val="20"/>
                      </w:rPr>
                    </w:pPr>
                    <w:r>
                      <w:rPr>
                        <w:rFonts w:ascii="Avenir"/>
                        <w:sz w:val="20"/>
                      </w:rPr>
                      <w:t xml:space="preserve">Nom ancien occupant :  </w:t>
                    </w:r>
                    <w:r>
                      <w:rPr>
                        <w:rFonts w:ascii="Avenir"/>
                        <w:spacing w:val="-24"/>
                        <w:sz w:val="20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/>
                        <w:sz w:val="20"/>
                        <w:u w:val="single" w:color="CDCED7"/>
                      </w:rPr>
                      <w:tab/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3C31B0E" w14:textId="77777777" w:rsidR="00E142DD" w:rsidRDefault="00E142DD">
      <w:pPr>
        <w:pStyle w:val="Corpsdetexte"/>
        <w:spacing w:before="4"/>
        <w:rPr>
          <w:sz w:val="9"/>
        </w:rPr>
      </w:pPr>
    </w:p>
    <w:p w14:paraId="4EF1C958" w14:textId="77777777" w:rsidR="00E142DD" w:rsidRDefault="00E142DD">
      <w:pPr>
        <w:pStyle w:val="Corpsdetexte"/>
        <w:spacing w:before="5"/>
        <w:rPr>
          <w:sz w:val="9"/>
        </w:rPr>
      </w:pPr>
    </w:p>
    <w:p w14:paraId="2CC605F8" w14:textId="77777777" w:rsidR="00E142DD" w:rsidRDefault="00E142DD">
      <w:pPr>
        <w:pStyle w:val="Corpsdetexte"/>
        <w:spacing w:before="8"/>
        <w:rPr>
          <w:sz w:val="6"/>
        </w:rPr>
      </w:pPr>
    </w:p>
    <w:p w14:paraId="43DFBC22" w14:textId="77777777" w:rsidR="00E142DD" w:rsidRDefault="00E142DD">
      <w:pPr>
        <w:rPr>
          <w:sz w:val="6"/>
        </w:rPr>
        <w:sectPr w:rsidR="00E142DD">
          <w:footerReference w:type="default" r:id="rId10"/>
          <w:type w:val="continuous"/>
          <w:pgSz w:w="11910" w:h="16840"/>
          <w:pgMar w:top="360" w:right="340" w:bottom="720" w:left="300" w:header="720" w:footer="535" w:gutter="0"/>
          <w:cols w:space="720"/>
        </w:sectPr>
      </w:pPr>
    </w:p>
    <w:p w14:paraId="7941314D" w14:textId="623A75FD" w:rsidR="00E142DD" w:rsidRDefault="00E64511">
      <w:pPr>
        <w:pStyle w:val="Corpsdetexte"/>
        <w:rPr>
          <w:rFonts w:ascii="Times New Roman"/>
          <w:sz w:val="20"/>
        </w:rPr>
      </w:pPr>
      <w:r>
        <w:pict w14:anchorId="65ABB094">
          <v:group id="_x0000_s2123" style="position:absolute;margin-left:21.4pt;margin-top:28.05pt;width:551.25pt;height:286.55pt;z-index:-251663872;mso-position-horizontal-relative:page;mso-position-vertical-relative:page" coordorigin="428,561" coordsize="11025,5731">
            <v:shape id="_x0000_s2127" style="position:absolute;left:594;top:723;width:10672;height:2571" coordorigin="595,724" coordsize="10672,2571" o:spt="100" adj="0,,0" path="m11267,3008r-1,-34l11259,2956r-18,-7l11207,2948r-10552,l620,2949r-18,7l596,2974r-1,34l595,3235r1,34l602,3287r18,7l655,3295r10552,l11241,3294r18,-7l11266,3269r1,-34l11267,3008t,-2224l11266,749r-7,-18l11241,725r-34,-1l655,724r-35,1l602,731r-6,18l595,784r,226l596,1045r6,18l620,1069r35,1l11207,1070r34,-1l11259,1063r7,-18l11267,1010r,-226e" fillcolor="#ebedf6" stroked="f">
              <v:stroke joinstyle="round"/>
              <v:formulas/>
              <v:path arrowok="t" o:connecttype="segments"/>
            </v:shape>
            <v:shape id="_x0000_s2126" style="position:absolute;left:433;top:565;width:11015;height:5721" coordorigin="433,566" coordsize="11015,5721" path="m513,566r-46,1l443,576r-9,23l433,646r,5560l434,6253r9,23l467,6285r46,1l11368,6286r46,-1l11438,6276r8,-23l11448,6206r,-5560l11446,599r-8,-23l11414,567r-46,-1l513,566xe" filled="f" strokecolor="#cdced7" strokeweight=".5pt">
              <v:path arrowok="t"/>
            </v:shape>
            <v:shape id="_x0000_s2125" type="#_x0000_t202" style="position:absolute;left:720;top:747;width:492;height:328" filled="f" stroked="f">
              <v:textbox inset="0,0,0,0">
                <w:txbxContent>
                  <w:p w14:paraId="5253A7E3" w14:textId="77777777" w:rsidR="00E142DD" w:rsidRDefault="00E64511">
                    <w:pPr>
                      <w:rPr>
                        <w:rFonts w:ascii="Avenir-Heavy" w:hAnsi="Avenir-Heavy"/>
                        <w:b/>
                        <w:sz w:val="24"/>
                      </w:rPr>
                    </w:pPr>
                    <w:r>
                      <w:rPr>
                        <w:rFonts w:ascii="Avenir-Heavy" w:hAnsi="Avenir-Heavy"/>
                        <w:b/>
                        <w:color w:val="5A52FF"/>
                        <w:sz w:val="24"/>
                      </w:rPr>
                      <w:t>Clés</w:t>
                    </w:r>
                  </w:p>
                </w:txbxContent>
              </v:textbox>
            </v:shape>
            <v:shape id="_x0000_s2124" type="#_x0000_t202" style="position:absolute;left:720;top:2971;width:4581;height:328" filled="f" stroked="f">
              <v:textbox inset="0,0,0,0">
                <w:txbxContent>
                  <w:p w14:paraId="702BBA13" w14:textId="77777777" w:rsidR="00E142DD" w:rsidRDefault="00E64511">
                    <w:pPr>
                      <w:rPr>
                        <w:rFonts w:ascii="Avenir-Heavy" w:hAnsi="Avenir-Heavy"/>
                        <w:b/>
                        <w:sz w:val="24"/>
                      </w:rPr>
                    </w:pPr>
                    <w:r>
                      <w:rPr>
                        <w:rFonts w:ascii="Avenir-Heavy" w:hAnsi="Avenir-Heavy"/>
                        <w:b/>
                        <w:color w:val="5A52FF"/>
                        <w:sz w:val="24"/>
                      </w:rPr>
                      <w:t>Parties privatives attachées au logement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550D45B7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7938694D" w14:textId="77777777" w:rsidR="00E142DD" w:rsidRDefault="00E142DD">
      <w:pPr>
        <w:pStyle w:val="Corpsdetexte"/>
        <w:spacing w:before="9"/>
        <w:rPr>
          <w:rFonts w:ascii="Times New Roman"/>
          <w:sz w:val="15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CDCED7"/>
          <w:left w:val="single" w:sz="4" w:space="0" w:color="CDCED7"/>
          <w:bottom w:val="single" w:sz="4" w:space="0" w:color="CDCED7"/>
          <w:right w:val="single" w:sz="4" w:space="0" w:color="CDCED7"/>
          <w:insideH w:val="single" w:sz="4" w:space="0" w:color="CDCED7"/>
          <w:insideV w:val="single" w:sz="4" w:space="0" w:color="CDCED7"/>
        </w:tblBorders>
        <w:tblLayout w:type="fixed"/>
        <w:tblLook w:val="01E0" w:firstRow="1" w:lastRow="1" w:firstColumn="1" w:lastColumn="1" w:noHBand="0" w:noVBand="0"/>
      </w:tblPr>
      <w:tblGrid>
        <w:gridCol w:w="3601"/>
        <w:gridCol w:w="874"/>
        <w:gridCol w:w="6197"/>
      </w:tblGrid>
      <w:tr w:rsidR="00E142DD" w14:paraId="190C52FC" w14:textId="77777777">
        <w:trPr>
          <w:trHeight w:val="335"/>
        </w:trPr>
        <w:tc>
          <w:tcPr>
            <w:tcW w:w="3601" w:type="dxa"/>
            <w:tcBorders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042C976D" w14:textId="77777777" w:rsidR="00E142DD" w:rsidRDefault="00E64511">
            <w:pPr>
              <w:pStyle w:val="TableParagraph"/>
              <w:spacing w:before="77" w:line="238" w:lineRule="exact"/>
              <w:ind w:left="81"/>
              <w:rPr>
                <w:rFonts w:ascii="Avenir" w:hAnsi="Avenir"/>
                <w:sz w:val="18"/>
              </w:rPr>
            </w:pPr>
            <w:r>
              <w:rPr>
                <w:rFonts w:ascii="Avenir" w:hAnsi="Avenir"/>
                <w:sz w:val="18"/>
              </w:rPr>
              <w:t>Type de clé</w:t>
            </w:r>
          </w:p>
        </w:tc>
        <w:tc>
          <w:tcPr>
            <w:tcW w:w="874" w:type="dxa"/>
            <w:tcBorders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DB9EC2B" w14:textId="77777777" w:rsidR="00E142DD" w:rsidRDefault="00E64511">
            <w:pPr>
              <w:pStyle w:val="TableParagraph"/>
              <w:spacing w:before="77" w:line="238" w:lineRule="exact"/>
              <w:ind w:left="86"/>
              <w:rPr>
                <w:rFonts w:ascii="Avenir"/>
                <w:sz w:val="18"/>
              </w:rPr>
            </w:pPr>
            <w:r>
              <w:rPr>
                <w:rFonts w:ascii="Avenir"/>
                <w:sz w:val="18"/>
              </w:rPr>
              <w:t>Nombre</w:t>
            </w:r>
          </w:p>
        </w:tc>
        <w:tc>
          <w:tcPr>
            <w:tcW w:w="6197" w:type="dxa"/>
            <w:tcBorders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20A5F09C" w14:textId="77777777" w:rsidR="00E142DD" w:rsidRDefault="00E64511">
            <w:pPr>
              <w:pStyle w:val="TableParagraph"/>
              <w:spacing w:before="77" w:line="238" w:lineRule="exact"/>
              <w:ind w:left="86"/>
              <w:rPr>
                <w:rFonts w:ascii="Avenir"/>
                <w:sz w:val="18"/>
              </w:rPr>
            </w:pPr>
            <w:r>
              <w:rPr>
                <w:rFonts w:ascii="Avenir"/>
                <w:sz w:val="18"/>
              </w:rPr>
              <w:t>Commentaires</w:t>
            </w:r>
          </w:p>
        </w:tc>
      </w:tr>
      <w:tr w:rsidR="00E142DD" w14:paraId="4AE9CEEF" w14:textId="77777777">
        <w:trPr>
          <w:trHeight w:val="395"/>
        </w:trPr>
        <w:tc>
          <w:tcPr>
            <w:tcW w:w="3601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08D85DE0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F96030F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97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6900487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38931B08" w14:textId="77777777">
        <w:trPr>
          <w:trHeight w:val="329"/>
        </w:trPr>
        <w:tc>
          <w:tcPr>
            <w:tcW w:w="3601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06B4736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53BC0252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97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6EB1DDB3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46EEB1E8" w14:textId="77777777">
        <w:trPr>
          <w:trHeight w:val="353"/>
        </w:trPr>
        <w:tc>
          <w:tcPr>
            <w:tcW w:w="3601" w:type="dxa"/>
            <w:tcBorders>
              <w:top w:val="single" w:sz="2" w:space="0" w:color="CDCED7"/>
              <w:left w:val="single" w:sz="8" w:space="0" w:color="CDCED7"/>
              <w:right w:val="single" w:sz="2" w:space="0" w:color="CDCED7"/>
            </w:tcBorders>
          </w:tcPr>
          <w:p w14:paraId="7E80D73F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" w:type="dxa"/>
            <w:tcBorders>
              <w:top w:val="single" w:sz="2" w:space="0" w:color="CDCED7"/>
              <w:left w:val="single" w:sz="2" w:space="0" w:color="CDCED7"/>
              <w:right w:val="single" w:sz="2" w:space="0" w:color="CDCED7"/>
            </w:tcBorders>
          </w:tcPr>
          <w:p w14:paraId="2FCE87D2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97" w:type="dxa"/>
            <w:tcBorders>
              <w:top w:val="single" w:sz="2" w:space="0" w:color="CDCED7"/>
              <w:left w:val="single" w:sz="2" w:space="0" w:color="CDCED7"/>
              <w:right w:val="single" w:sz="8" w:space="0" w:color="CDCED7"/>
            </w:tcBorders>
          </w:tcPr>
          <w:p w14:paraId="213D478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E2BE846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057A9ADA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4B93535E" w14:textId="77777777" w:rsidR="00E142DD" w:rsidRDefault="00E142DD">
      <w:pPr>
        <w:pStyle w:val="Corpsdetexte"/>
        <w:spacing w:before="11"/>
        <w:rPr>
          <w:rFonts w:ascii="Times New Roman"/>
          <w:sz w:val="25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CDCED7"/>
          <w:left w:val="single" w:sz="4" w:space="0" w:color="CDCED7"/>
          <w:bottom w:val="single" w:sz="4" w:space="0" w:color="CDCED7"/>
          <w:right w:val="single" w:sz="4" w:space="0" w:color="CDCED7"/>
          <w:insideH w:val="single" w:sz="4" w:space="0" w:color="CDCED7"/>
          <w:insideV w:val="single" w:sz="4" w:space="0" w:color="CDCED7"/>
        </w:tblBorders>
        <w:tblLayout w:type="fixed"/>
        <w:tblLook w:val="01E0" w:firstRow="1" w:lastRow="1" w:firstColumn="1" w:lastColumn="1" w:noHBand="0" w:noVBand="0"/>
      </w:tblPr>
      <w:tblGrid>
        <w:gridCol w:w="1974"/>
        <w:gridCol w:w="1303"/>
        <w:gridCol w:w="1340"/>
        <w:gridCol w:w="820"/>
        <w:gridCol w:w="5239"/>
      </w:tblGrid>
      <w:tr w:rsidR="00E142DD" w14:paraId="789E4890" w14:textId="77777777">
        <w:trPr>
          <w:trHeight w:val="414"/>
        </w:trPr>
        <w:tc>
          <w:tcPr>
            <w:tcW w:w="1974" w:type="dxa"/>
            <w:tcBorders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6DF2237F" w14:textId="77777777" w:rsidR="00E142DD" w:rsidRDefault="00E64511">
            <w:pPr>
              <w:pStyle w:val="TableParagraph"/>
              <w:spacing w:before="77"/>
              <w:ind w:left="81"/>
              <w:rPr>
                <w:rFonts w:ascii="Avenir"/>
                <w:b/>
                <w:sz w:val="18"/>
              </w:rPr>
            </w:pPr>
            <w:r>
              <w:rPr>
                <w:rFonts w:ascii="Avenir"/>
                <w:b/>
                <w:sz w:val="18"/>
              </w:rPr>
              <w:t>Parties privatives</w:t>
            </w:r>
          </w:p>
        </w:tc>
        <w:tc>
          <w:tcPr>
            <w:tcW w:w="1303" w:type="dxa"/>
            <w:tcBorders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7D48C3FB" w14:textId="77777777" w:rsidR="00E142DD" w:rsidRDefault="00E64511">
            <w:pPr>
              <w:pStyle w:val="TableParagraph"/>
              <w:spacing w:before="77"/>
              <w:ind w:left="87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État d’entrée</w:t>
            </w:r>
          </w:p>
        </w:tc>
        <w:tc>
          <w:tcPr>
            <w:tcW w:w="1340" w:type="dxa"/>
            <w:tcBorders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B937655" w14:textId="77777777" w:rsidR="00E142DD" w:rsidRDefault="00E64511">
            <w:pPr>
              <w:pStyle w:val="TableParagraph"/>
              <w:spacing w:before="77"/>
              <w:ind w:left="87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État de sortie</w:t>
            </w:r>
          </w:p>
        </w:tc>
        <w:tc>
          <w:tcPr>
            <w:tcW w:w="820" w:type="dxa"/>
            <w:tcBorders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32F885A" w14:textId="77777777" w:rsidR="00E142DD" w:rsidRDefault="00E64511">
            <w:pPr>
              <w:pStyle w:val="TableParagraph"/>
              <w:spacing w:before="77"/>
              <w:ind w:left="87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N°</w:t>
            </w:r>
          </w:p>
        </w:tc>
        <w:tc>
          <w:tcPr>
            <w:tcW w:w="5239" w:type="dxa"/>
            <w:tcBorders>
              <w:left w:val="single" w:sz="2" w:space="0" w:color="CDCED7"/>
              <w:bottom w:val="single" w:sz="2" w:space="0" w:color="CDCED7"/>
              <w:right w:val="nil"/>
            </w:tcBorders>
          </w:tcPr>
          <w:p w14:paraId="218EA6B6" w14:textId="77777777" w:rsidR="00E142DD" w:rsidRDefault="00E64511">
            <w:pPr>
              <w:pStyle w:val="TableParagraph"/>
              <w:spacing w:before="77"/>
              <w:ind w:left="87"/>
              <w:rPr>
                <w:rFonts w:ascii="Avenir"/>
                <w:b/>
                <w:sz w:val="18"/>
              </w:rPr>
            </w:pPr>
            <w:r>
              <w:rPr>
                <w:rFonts w:ascii="Avenir"/>
                <w:b/>
                <w:sz w:val="18"/>
              </w:rPr>
              <w:t>Commentaires</w:t>
            </w:r>
          </w:p>
        </w:tc>
      </w:tr>
      <w:tr w:rsidR="00E142DD" w14:paraId="29666FAC" w14:textId="77777777">
        <w:trPr>
          <w:trHeight w:val="402"/>
        </w:trPr>
        <w:tc>
          <w:tcPr>
            <w:tcW w:w="19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6B52C235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Cave</w:t>
            </w:r>
          </w:p>
        </w:tc>
        <w:tc>
          <w:tcPr>
            <w:tcW w:w="1303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0F15BDF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65E5427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BCF235A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9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248BFC9A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0343E807" w14:textId="77777777">
        <w:trPr>
          <w:trHeight w:val="355"/>
        </w:trPr>
        <w:tc>
          <w:tcPr>
            <w:tcW w:w="19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59D6D726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Parking</w:t>
            </w:r>
          </w:p>
        </w:tc>
        <w:tc>
          <w:tcPr>
            <w:tcW w:w="1303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208B974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43BF5927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ECC07FC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9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145B07B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5132B64D" w14:textId="77777777">
        <w:trPr>
          <w:trHeight w:val="372"/>
        </w:trPr>
        <w:tc>
          <w:tcPr>
            <w:tcW w:w="19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5F290146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Box /Garage</w:t>
            </w:r>
          </w:p>
        </w:tc>
        <w:tc>
          <w:tcPr>
            <w:tcW w:w="1303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4322C521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7F166A5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72FB91B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9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38132301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27AC2A79" w14:textId="77777777">
        <w:trPr>
          <w:trHeight w:val="372"/>
        </w:trPr>
        <w:tc>
          <w:tcPr>
            <w:tcW w:w="19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2188991E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Balcon / Terrasse</w:t>
            </w:r>
          </w:p>
        </w:tc>
        <w:tc>
          <w:tcPr>
            <w:tcW w:w="1303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066D204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5393AD2F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367B3B9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9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1C669D45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65869015" w14:textId="77777777">
        <w:trPr>
          <w:trHeight w:val="372"/>
        </w:trPr>
        <w:tc>
          <w:tcPr>
            <w:tcW w:w="19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12E62599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Jardin</w:t>
            </w:r>
          </w:p>
        </w:tc>
        <w:tc>
          <w:tcPr>
            <w:tcW w:w="1303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23D168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C97135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ACE9F17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9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13BA1A10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05111C90" w14:textId="77777777">
        <w:trPr>
          <w:trHeight w:val="369"/>
        </w:trPr>
        <w:tc>
          <w:tcPr>
            <w:tcW w:w="1974" w:type="dxa"/>
            <w:tcBorders>
              <w:top w:val="single" w:sz="2" w:space="0" w:color="CDCED7"/>
              <w:left w:val="single" w:sz="8" w:space="0" w:color="CDCED7"/>
              <w:bottom w:val="single" w:sz="6" w:space="0" w:color="CDCED7"/>
              <w:right w:val="single" w:sz="2" w:space="0" w:color="CDCED7"/>
            </w:tcBorders>
          </w:tcPr>
          <w:p w14:paraId="76525F46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3" w:type="dxa"/>
            <w:tcBorders>
              <w:top w:val="single" w:sz="2" w:space="0" w:color="CDCED7"/>
              <w:left w:val="single" w:sz="2" w:space="0" w:color="CDCED7"/>
              <w:bottom w:val="single" w:sz="6" w:space="0" w:color="CDCED7"/>
              <w:right w:val="single" w:sz="2" w:space="0" w:color="CDCED7"/>
            </w:tcBorders>
          </w:tcPr>
          <w:p w14:paraId="511E04FA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2" w:space="0" w:color="CDCED7"/>
              <w:left w:val="single" w:sz="2" w:space="0" w:color="CDCED7"/>
              <w:bottom w:val="single" w:sz="6" w:space="0" w:color="CDCED7"/>
              <w:right w:val="single" w:sz="2" w:space="0" w:color="CDCED7"/>
            </w:tcBorders>
          </w:tcPr>
          <w:p w14:paraId="07B1D11A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0" w:type="dxa"/>
            <w:tcBorders>
              <w:top w:val="single" w:sz="2" w:space="0" w:color="CDCED7"/>
              <w:left w:val="single" w:sz="2" w:space="0" w:color="CDCED7"/>
              <w:bottom w:val="single" w:sz="6" w:space="0" w:color="CDCED7"/>
              <w:right w:val="single" w:sz="2" w:space="0" w:color="CDCED7"/>
            </w:tcBorders>
          </w:tcPr>
          <w:p w14:paraId="4BAF8399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9" w:type="dxa"/>
            <w:tcBorders>
              <w:top w:val="single" w:sz="2" w:space="0" w:color="CDCED7"/>
              <w:left w:val="single" w:sz="2" w:space="0" w:color="CDCED7"/>
              <w:bottom w:val="single" w:sz="6" w:space="0" w:color="CDCED7"/>
              <w:right w:val="nil"/>
            </w:tcBorders>
          </w:tcPr>
          <w:p w14:paraId="2758646B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C8182EC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0F8883EF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033A2665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68DF9781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64C40D26" w14:textId="77777777" w:rsidR="00E142DD" w:rsidRDefault="00E142DD">
      <w:pPr>
        <w:pStyle w:val="Corpsdetexte"/>
        <w:rPr>
          <w:rFonts w:ascii="Times New Roman"/>
          <w:sz w:val="14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CDCED7"/>
          <w:left w:val="single" w:sz="4" w:space="0" w:color="CDCED7"/>
          <w:bottom w:val="single" w:sz="4" w:space="0" w:color="CDCED7"/>
          <w:right w:val="single" w:sz="4" w:space="0" w:color="CDCED7"/>
          <w:insideH w:val="single" w:sz="4" w:space="0" w:color="CDCED7"/>
          <w:insideV w:val="single" w:sz="4" w:space="0" w:color="CDCED7"/>
        </w:tblBorders>
        <w:tblLayout w:type="fixed"/>
        <w:tblLook w:val="01E0" w:firstRow="1" w:lastRow="1" w:firstColumn="1" w:lastColumn="1" w:noHBand="0" w:noVBand="0"/>
      </w:tblPr>
      <w:tblGrid>
        <w:gridCol w:w="1974"/>
        <w:gridCol w:w="1400"/>
        <w:gridCol w:w="1420"/>
        <w:gridCol w:w="5877"/>
      </w:tblGrid>
      <w:tr w:rsidR="00E142DD" w14:paraId="5F936C9F" w14:textId="77777777">
        <w:trPr>
          <w:trHeight w:val="414"/>
        </w:trPr>
        <w:tc>
          <w:tcPr>
            <w:tcW w:w="1974" w:type="dxa"/>
            <w:tcBorders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5039611E" w14:textId="77777777" w:rsidR="00E142DD" w:rsidRDefault="00E64511">
            <w:pPr>
              <w:pStyle w:val="TableParagraph"/>
              <w:spacing w:before="77"/>
              <w:ind w:left="81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Équipements</w:t>
            </w:r>
          </w:p>
        </w:tc>
        <w:tc>
          <w:tcPr>
            <w:tcW w:w="1400" w:type="dxa"/>
            <w:tcBorders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444F8E78" w14:textId="77777777" w:rsidR="00E142DD" w:rsidRDefault="00E64511">
            <w:pPr>
              <w:pStyle w:val="TableParagraph"/>
              <w:spacing w:before="77"/>
              <w:ind w:left="87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État d’entrée</w:t>
            </w:r>
          </w:p>
        </w:tc>
        <w:tc>
          <w:tcPr>
            <w:tcW w:w="1420" w:type="dxa"/>
            <w:tcBorders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B1971E1" w14:textId="77777777" w:rsidR="00E142DD" w:rsidRDefault="00E64511">
            <w:pPr>
              <w:pStyle w:val="TableParagraph"/>
              <w:spacing w:before="77"/>
              <w:ind w:left="87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État de sortie</w:t>
            </w:r>
          </w:p>
        </w:tc>
        <w:tc>
          <w:tcPr>
            <w:tcW w:w="5877" w:type="dxa"/>
            <w:tcBorders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5A3287DF" w14:textId="77777777" w:rsidR="00E142DD" w:rsidRDefault="00E64511">
            <w:pPr>
              <w:pStyle w:val="TableParagraph"/>
              <w:spacing w:before="77"/>
              <w:ind w:left="87"/>
              <w:rPr>
                <w:rFonts w:ascii="Avenir"/>
                <w:b/>
                <w:sz w:val="18"/>
              </w:rPr>
            </w:pPr>
            <w:r>
              <w:rPr>
                <w:rFonts w:ascii="Avenir"/>
                <w:b/>
                <w:sz w:val="18"/>
              </w:rPr>
              <w:t>Commentaires</w:t>
            </w:r>
          </w:p>
        </w:tc>
      </w:tr>
      <w:tr w:rsidR="00E142DD" w14:paraId="40F155E6" w14:textId="77777777">
        <w:trPr>
          <w:trHeight w:val="358"/>
        </w:trPr>
        <w:tc>
          <w:tcPr>
            <w:tcW w:w="19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35BAFE35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Sonnette / Interphone</w:t>
            </w:r>
          </w:p>
        </w:tc>
        <w:tc>
          <w:tcPr>
            <w:tcW w:w="140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1B7070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459668B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7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363C435F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71507B9B" w14:textId="77777777">
        <w:trPr>
          <w:trHeight w:val="355"/>
        </w:trPr>
        <w:tc>
          <w:tcPr>
            <w:tcW w:w="19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05792FDA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Boîte aux lettres</w:t>
            </w:r>
          </w:p>
        </w:tc>
        <w:tc>
          <w:tcPr>
            <w:tcW w:w="140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52D62C3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9329EE5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7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760678A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0A0AE767" w14:textId="77777777">
        <w:trPr>
          <w:trHeight w:val="372"/>
        </w:trPr>
        <w:tc>
          <w:tcPr>
            <w:tcW w:w="19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37A2E5C4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Détecteur de fumée</w:t>
            </w:r>
          </w:p>
        </w:tc>
        <w:tc>
          <w:tcPr>
            <w:tcW w:w="140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7F555EC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922CD12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7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1721E2EA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00A2F78B" w14:textId="77777777">
        <w:trPr>
          <w:trHeight w:val="372"/>
        </w:trPr>
        <w:tc>
          <w:tcPr>
            <w:tcW w:w="19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5F5C1D54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Chenaux / Gouttières</w:t>
            </w:r>
          </w:p>
        </w:tc>
        <w:tc>
          <w:tcPr>
            <w:tcW w:w="140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BDE013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EE1BC27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7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74FBF2EA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6A558C92" w14:textId="77777777">
        <w:trPr>
          <w:trHeight w:val="372"/>
        </w:trPr>
        <w:tc>
          <w:tcPr>
            <w:tcW w:w="19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06FF3EC8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Connexion Internet</w:t>
            </w:r>
          </w:p>
        </w:tc>
        <w:tc>
          <w:tcPr>
            <w:tcW w:w="140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9182360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7E11D900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7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0DBEC343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3143E0AD" w14:textId="77777777">
        <w:trPr>
          <w:trHeight w:val="372"/>
        </w:trPr>
        <w:tc>
          <w:tcPr>
            <w:tcW w:w="19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6EFEB5D2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Portail</w:t>
            </w:r>
          </w:p>
        </w:tc>
        <w:tc>
          <w:tcPr>
            <w:tcW w:w="140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C923200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4F94F574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7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2099399C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6C1725CE" w14:textId="77777777">
        <w:trPr>
          <w:trHeight w:val="372"/>
        </w:trPr>
        <w:tc>
          <w:tcPr>
            <w:tcW w:w="19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140F1FDF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Cheminée</w:t>
            </w:r>
          </w:p>
        </w:tc>
        <w:tc>
          <w:tcPr>
            <w:tcW w:w="140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3466B61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5F923902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7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07A1FA97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1A37598E" w14:textId="77777777">
        <w:trPr>
          <w:trHeight w:val="372"/>
        </w:trPr>
        <w:tc>
          <w:tcPr>
            <w:tcW w:w="19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4F123D75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Charpente / Toiture</w:t>
            </w:r>
          </w:p>
        </w:tc>
        <w:tc>
          <w:tcPr>
            <w:tcW w:w="140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9CC8175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58F11B7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7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5CA75366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36F22975" w14:textId="77777777">
        <w:trPr>
          <w:trHeight w:val="369"/>
        </w:trPr>
        <w:tc>
          <w:tcPr>
            <w:tcW w:w="1974" w:type="dxa"/>
            <w:tcBorders>
              <w:top w:val="single" w:sz="2" w:space="0" w:color="CDCED7"/>
              <w:left w:val="single" w:sz="8" w:space="0" w:color="CDCED7"/>
              <w:bottom w:val="single" w:sz="6" w:space="0" w:color="CDCED7"/>
              <w:right w:val="single" w:sz="2" w:space="0" w:color="CDCED7"/>
            </w:tcBorders>
          </w:tcPr>
          <w:p w14:paraId="58736CD5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0" w:type="dxa"/>
            <w:tcBorders>
              <w:top w:val="single" w:sz="2" w:space="0" w:color="CDCED7"/>
              <w:left w:val="single" w:sz="2" w:space="0" w:color="CDCED7"/>
              <w:bottom w:val="single" w:sz="6" w:space="0" w:color="CDCED7"/>
              <w:right w:val="single" w:sz="2" w:space="0" w:color="CDCED7"/>
            </w:tcBorders>
          </w:tcPr>
          <w:p w14:paraId="5F2315D2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6" w:space="0" w:color="CDCED7"/>
              <w:right w:val="single" w:sz="2" w:space="0" w:color="CDCED7"/>
            </w:tcBorders>
          </w:tcPr>
          <w:p w14:paraId="60090F73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77" w:type="dxa"/>
            <w:tcBorders>
              <w:top w:val="single" w:sz="2" w:space="0" w:color="CDCED7"/>
              <w:left w:val="single" w:sz="2" w:space="0" w:color="CDCED7"/>
              <w:bottom w:val="single" w:sz="6" w:space="0" w:color="CDCED7"/>
              <w:right w:val="single" w:sz="8" w:space="0" w:color="CDCED7"/>
            </w:tcBorders>
          </w:tcPr>
          <w:p w14:paraId="56A299C6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32D2FE5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7793151E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609E1131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2B0667EF" w14:textId="77777777" w:rsidR="00E142DD" w:rsidRDefault="00E64511">
      <w:pPr>
        <w:pStyle w:val="Corpsdetexte"/>
        <w:spacing w:before="7"/>
        <w:rPr>
          <w:rFonts w:ascii="Times New Roman"/>
          <w:sz w:val="16"/>
        </w:rPr>
      </w:pPr>
      <w:r>
        <w:pict w14:anchorId="0EEF839F">
          <v:group id="_x0000_s2113" style="position:absolute;margin-left:21.4pt;margin-top:11.55pt;width:551.25pt;height:17.55pt;z-index:-251651584;mso-wrap-distance-left:0;mso-wrap-distance-right:0;mso-position-horizontal-relative:page" coordorigin="428,231" coordsize="11025,351">
            <v:shape id="_x0000_s2115" style="position:absolute;left:428;top:230;width:11025;height:347" coordorigin="428,231" coordsize="11025,347" path="m11393,231l488,231r-35,1l436,238r-7,18l428,291r,226l429,552r7,18l453,576r35,1l11393,577r34,-1l11445,570r7,-18l11453,517r,-226l11452,256r-7,-18l11427,232r-34,-1xe" fillcolor="#ebedf6" stroked="f">
              <v:path arrowok="t"/>
            </v:shape>
            <v:shape id="_x0000_s2114" type="#_x0000_t202" style="position:absolute;left:428;top:230;width:11025;height:351" filled="f" stroked="f">
              <v:textbox inset="0,0,0,0">
                <w:txbxContent>
                  <w:p w14:paraId="04736C4D" w14:textId="77777777" w:rsidR="00E142DD" w:rsidRDefault="00E64511">
                    <w:pPr>
                      <w:spacing w:before="23"/>
                      <w:ind w:left="125"/>
                      <w:rPr>
                        <w:rFonts w:ascii="Avenir-Heavy"/>
                        <w:b/>
                        <w:sz w:val="24"/>
                      </w:rPr>
                    </w:pPr>
                    <w:r>
                      <w:rPr>
                        <w:rFonts w:ascii="Avenir-Heavy"/>
                        <w:b/>
                        <w:color w:val="5A52FF"/>
                        <w:sz w:val="24"/>
                      </w:rPr>
                      <w:t>Commentaires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FCDFB37" w14:textId="77777777" w:rsidR="00E142DD" w:rsidRDefault="00E142DD">
      <w:pPr>
        <w:pStyle w:val="Corpsdetexte"/>
        <w:rPr>
          <w:rFonts w:ascii="Times New Roman"/>
          <w:sz w:val="8"/>
        </w:rPr>
      </w:pPr>
    </w:p>
    <w:p w14:paraId="0C2B3A16" w14:textId="77777777" w:rsidR="00E142DD" w:rsidRDefault="00E64511">
      <w:pPr>
        <w:pStyle w:val="Corpsdetexte"/>
        <w:ind w:left="127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2F494EE7">
          <v:group id="_x0000_s2111" style="width:551.25pt;height:164pt;mso-position-horizontal-relative:char;mso-position-vertical-relative:line" coordsize="11025,3280">
            <v:shape id="_x0000_s2112" style="position:absolute;left:2;top:2;width:11020;height:3275" coordorigin="3,3" coordsize="11020,3275" path="m83,2l36,4,13,12,4,36,3,82r,3115l4,3243r9,24l36,3276r47,1l10942,3277r46,-1l11012,3267r9,-24l11022,3197r,-3115l11021,36r-9,-24l10988,4r-46,-2l83,2xe" filled="f" strokecolor="#cdced7" strokeweight=".25pt">
              <v:path arrowok="t"/>
            </v:shape>
            <w10:wrap type="none"/>
            <w10:anchorlock/>
          </v:group>
        </w:pict>
      </w:r>
    </w:p>
    <w:p w14:paraId="71600DF2" w14:textId="77777777" w:rsidR="00E142DD" w:rsidRDefault="00E142DD">
      <w:pPr>
        <w:rPr>
          <w:rFonts w:ascii="Times New Roman"/>
          <w:sz w:val="20"/>
        </w:rPr>
        <w:sectPr w:rsidR="00E142DD">
          <w:pgSz w:w="11910" w:h="16840"/>
          <w:pgMar w:top="540" w:right="340" w:bottom="720" w:left="300" w:header="0" w:footer="535" w:gutter="0"/>
          <w:cols w:space="720"/>
        </w:sectPr>
      </w:pPr>
    </w:p>
    <w:p w14:paraId="0D03E059" w14:textId="77777777" w:rsidR="00E142DD" w:rsidRDefault="00E64511">
      <w:pPr>
        <w:pStyle w:val="Corpsdetexte"/>
        <w:rPr>
          <w:rFonts w:ascii="Times New Roman"/>
          <w:sz w:val="20"/>
        </w:rPr>
      </w:pPr>
      <w:r>
        <w:pict w14:anchorId="2A64B0D6">
          <v:group id="_x0000_s2107" style="position:absolute;margin-left:21.4pt;margin-top:28.8pt;width:551.25pt;height:243pt;z-index:-251661824;mso-position-horizontal-relative:page;mso-position-vertical-relative:page" coordorigin="428,576" coordsize="11025,4860">
            <v:shape id="_x0000_s2110" style="position:absolute;left:594;top:707;width:10672;height:347" coordorigin="595,708" coordsize="10672,347" path="m11207,708l655,708r-35,l602,715r-6,18l595,768r,226l596,1029r6,17l620,1053r35,1l11207,1054r34,-1l11259,1046r7,-17l11267,994r,-226l11266,733r-7,-18l11241,708r-34,xe" fillcolor="#ebedf6" stroked="f">
              <v:path arrowok="t"/>
            </v:shape>
            <v:shape id="_x0000_s2109" style="position:absolute;left:433;top:580;width:11015;height:4850" coordorigin="433,581" coordsize="11015,4850" path="m513,581r-46,1l443,591r-9,23l433,661r,4689l434,5396r9,24l467,5429r46,1l11368,5430r46,-1l11438,5420r8,-24l11448,5350r,-4689l11446,614r-8,-23l11414,582r-46,-1l513,581xe" filled="f" strokecolor="#cdced7" strokeweight=".5pt">
              <v:path arrowok="t"/>
            </v:shape>
            <v:shape id="_x0000_s2108" type="#_x0000_t202" style="position:absolute;left:720;top:730;width:1795;height:328" filled="f" stroked="f">
              <v:textbox inset="0,0,0,0">
                <w:txbxContent>
                  <w:p w14:paraId="54BDA94D" w14:textId="77777777" w:rsidR="00E142DD" w:rsidRDefault="00E64511">
                    <w:pPr>
                      <w:rPr>
                        <w:rFonts w:ascii="Avenir-Heavy" w:hAnsi="Avenir-Heavy"/>
                        <w:b/>
                        <w:sz w:val="24"/>
                      </w:rPr>
                    </w:pPr>
                    <w:r>
                      <w:rPr>
                        <w:rFonts w:ascii="Avenir-Heavy" w:hAnsi="Avenir-Heavy"/>
                        <w:b/>
                        <w:color w:val="5A52FF"/>
                        <w:sz w:val="24"/>
                      </w:rPr>
                      <w:t>Pièce principale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73E0CF11">
          <v:group id="_x0000_s2103" style="position:absolute;margin-left:21.4pt;margin-top:286.65pt;width:551.25pt;height:244.15pt;z-index:-251660800;mso-position-horizontal-relative:page;mso-position-vertical-relative:page" coordorigin="428,5733" coordsize="11025,4883">
            <v:shape id="_x0000_s2106" style="position:absolute;left:594;top:5876;width:10672;height:347" coordorigin="595,5877" coordsize="10672,347" path="m11207,5877r-10552,l620,5878r-18,6l596,5902r-1,35l595,6163r1,35l602,6216r18,6l655,6223r10552,l11241,6222r18,-6l11266,6198r1,-35l11267,5937r-1,-35l11259,5884r-18,-6l11207,5877xe" fillcolor="#ebedf6" stroked="f">
              <v:path arrowok="t"/>
            </v:shape>
            <v:shape id="_x0000_s2105" style="position:absolute;left:433;top:5738;width:11015;height:4873" coordorigin="433,5738" coordsize="11015,4873" path="m513,5738r-46,1l443,5748r-9,24l433,5818r,4713l434,10577r9,24l467,10609r46,2l11368,10611r46,-2l11438,10601r8,-24l11448,10531r,-4713l11446,5772r-8,-24l11414,5739r-46,-1l513,5738xe" filled="f" strokecolor="#cdced7" strokeweight=".5pt">
              <v:path arrowok="t"/>
            </v:shape>
            <v:shape id="_x0000_s2104" type="#_x0000_t202" style="position:absolute;left:720;top:5899;width:1501;height:328" filled="f" stroked="f">
              <v:textbox inset="0,0,0,0">
                <w:txbxContent>
                  <w:p w14:paraId="3B53D81A" w14:textId="77777777" w:rsidR="00E142DD" w:rsidRDefault="00E64511">
                    <w:pPr>
                      <w:rPr>
                        <w:rFonts w:ascii="Avenir-Heavy" w:hAnsi="Avenir-Heavy"/>
                        <w:b/>
                        <w:sz w:val="24"/>
                      </w:rPr>
                    </w:pPr>
                    <w:r>
                      <w:rPr>
                        <w:rFonts w:ascii="Avenir-Heavy" w:hAnsi="Avenir-Heavy"/>
                        <w:b/>
                        <w:color w:val="5A52FF"/>
                        <w:sz w:val="24"/>
                      </w:rPr>
                      <w:t>Pièce annexe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1274AA67">
          <v:group id="_x0000_s2099" style="position:absolute;margin-left:21.4pt;margin-top:545.1pt;width:551.25pt;height:244.15pt;z-index:-251659776;mso-position-horizontal-relative:page;mso-position-vertical-relative:page" coordorigin="428,10902" coordsize="11025,4883">
            <v:shape id="_x0000_s2102" style="position:absolute;left:594;top:11045;width:10672;height:347" coordorigin="595,11046" coordsize="10672,347" path="m11207,11046r-10552,l620,11047r-18,6l596,11071r-1,35l595,11332r1,35l602,11385r18,6l655,11392r10552,l11241,11391r18,-6l11266,11367r1,-35l11267,11106r-1,-35l11259,11053r-18,-6l11207,11046xe" fillcolor="#ebedf6" stroked="f">
              <v:path arrowok="t"/>
            </v:shape>
            <v:shape id="_x0000_s2101" style="position:absolute;left:433;top:10907;width:11015;height:4873" coordorigin="433,10907" coordsize="11015,4873" path="m513,10907r-46,2l443,10917r-9,24l433,10987r,4713l434,15746r9,24l467,15779r46,1l11368,15780r46,-1l11438,15770r8,-24l11448,15700r,-4713l11446,10941r-8,-24l11414,10909r-46,-2l513,10907xe" filled="f" strokecolor="#cdced7" strokeweight=".5pt">
              <v:path arrowok="t"/>
            </v:shape>
            <v:shape id="_x0000_s2100" type="#_x0000_t202" style="position:absolute;left:720;top:11069;width:909;height:328" filled="f" stroked="f">
              <v:textbox inset="0,0,0,0">
                <w:txbxContent>
                  <w:p w14:paraId="0CF0FE6E" w14:textId="77777777" w:rsidR="00E142DD" w:rsidRDefault="00E64511">
                    <w:pPr>
                      <w:rPr>
                        <w:rFonts w:ascii="Avenir-Heavy" w:hAnsi="Avenir-Heavy"/>
                        <w:b/>
                        <w:sz w:val="24"/>
                      </w:rPr>
                    </w:pPr>
                    <w:r>
                      <w:rPr>
                        <w:rFonts w:ascii="Avenir-Heavy" w:hAnsi="Avenir-Heavy"/>
                        <w:b/>
                        <w:color w:val="5A52FF"/>
                        <w:sz w:val="24"/>
                      </w:rPr>
                      <w:t>Réserve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68C26B4E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059B794A" w14:textId="77777777" w:rsidR="00E142DD" w:rsidRDefault="00E142DD">
      <w:pPr>
        <w:pStyle w:val="Corpsdetexte"/>
        <w:spacing w:before="3"/>
        <w:rPr>
          <w:rFonts w:ascii="Times New Roman"/>
          <w:sz w:val="14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CDCED7"/>
          <w:left w:val="single" w:sz="4" w:space="0" w:color="CDCED7"/>
          <w:bottom w:val="single" w:sz="4" w:space="0" w:color="CDCED7"/>
          <w:right w:val="single" w:sz="4" w:space="0" w:color="CDCED7"/>
          <w:insideH w:val="single" w:sz="4" w:space="0" w:color="CDCED7"/>
          <w:insideV w:val="single" w:sz="4" w:space="0" w:color="CDCED7"/>
        </w:tblBorders>
        <w:tblLayout w:type="fixed"/>
        <w:tblLook w:val="01E0" w:firstRow="1" w:lastRow="1" w:firstColumn="1" w:lastColumn="1" w:noHBand="0" w:noVBand="0"/>
      </w:tblPr>
      <w:tblGrid>
        <w:gridCol w:w="2074"/>
        <w:gridCol w:w="1420"/>
        <w:gridCol w:w="1420"/>
        <w:gridCol w:w="5774"/>
      </w:tblGrid>
      <w:tr w:rsidR="00E142DD" w14:paraId="66F4707E" w14:textId="77777777">
        <w:trPr>
          <w:trHeight w:val="335"/>
        </w:trPr>
        <w:tc>
          <w:tcPr>
            <w:tcW w:w="2074" w:type="dxa"/>
            <w:tcBorders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3888B937" w14:textId="77777777" w:rsidR="00E142DD" w:rsidRDefault="00E64511">
            <w:pPr>
              <w:pStyle w:val="TableParagraph"/>
              <w:spacing w:before="77" w:line="238" w:lineRule="exact"/>
              <w:ind w:left="81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Éléments</w:t>
            </w:r>
          </w:p>
        </w:tc>
        <w:tc>
          <w:tcPr>
            <w:tcW w:w="1420" w:type="dxa"/>
            <w:tcBorders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703648B2" w14:textId="77777777" w:rsidR="00E142DD" w:rsidRDefault="00E64511">
            <w:pPr>
              <w:pStyle w:val="TableParagraph"/>
              <w:spacing w:before="77" w:line="238" w:lineRule="exact"/>
              <w:ind w:left="87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État d’entrée</w:t>
            </w:r>
          </w:p>
        </w:tc>
        <w:tc>
          <w:tcPr>
            <w:tcW w:w="1420" w:type="dxa"/>
            <w:tcBorders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D8FCD12" w14:textId="77777777" w:rsidR="00E142DD" w:rsidRDefault="00E64511">
            <w:pPr>
              <w:pStyle w:val="TableParagraph"/>
              <w:spacing w:before="77" w:line="238" w:lineRule="exact"/>
              <w:ind w:left="87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État de sortie</w:t>
            </w:r>
          </w:p>
        </w:tc>
        <w:tc>
          <w:tcPr>
            <w:tcW w:w="5774" w:type="dxa"/>
            <w:tcBorders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40BB27D8" w14:textId="77777777" w:rsidR="00E142DD" w:rsidRDefault="00E64511">
            <w:pPr>
              <w:pStyle w:val="TableParagraph"/>
              <w:spacing w:before="77" w:line="238" w:lineRule="exact"/>
              <w:ind w:left="87"/>
              <w:rPr>
                <w:rFonts w:ascii="Avenir"/>
                <w:b/>
                <w:sz w:val="18"/>
              </w:rPr>
            </w:pPr>
            <w:r>
              <w:rPr>
                <w:rFonts w:ascii="Avenir"/>
                <w:b/>
                <w:sz w:val="18"/>
              </w:rPr>
              <w:t>Commentaires</w:t>
            </w:r>
          </w:p>
        </w:tc>
      </w:tr>
      <w:tr w:rsidR="00E142DD" w14:paraId="7B89E8AC" w14:textId="77777777">
        <w:trPr>
          <w:trHeight w:val="335"/>
        </w:trPr>
        <w:tc>
          <w:tcPr>
            <w:tcW w:w="20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4A8C889C" w14:textId="77777777" w:rsidR="00E142DD" w:rsidRDefault="00E64511">
            <w:pPr>
              <w:pStyle w:val="TableParagraph"/>
              <w:spacing w:before="77" w:line="237" w:lineRule="exact"/>
              <w:ind w:left="81"/>
              <w:rPr>
                <w:sz w:val="18"/>
              </w:rPr>
            </w:pPr>
            <w:r>
              <w:rPr>
                <w:sz w:val="18"/>
              </w:rPr>
              <w:t>Portes / Menuiseries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C61A5A9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91D07D5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09C23C24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65EBEE69" w14:textId="77777777">
        <w:trPr>
          <w:trHeight w:val="355"/>
        </w:trPr>
        <w:tc>
          <w:tcPr>
            <w:tcW w:w="20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74B00624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Fenêtres / Volets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FE8966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8DFBD79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7A7497A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788D3C60" w14:textId="77777777">
        <w:trPr>
          <w:trHeight w:val="372"/>
        </w:trPr>
        <w:tc>
          <w:tcPr>
            <w:tcW w:w="20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27262A42" w14:textId="77777777" w:rsidR="00E142DD" w:rsidRDefault="00E64511">
            <w:pPr>
              <w:pStyle w:val="TableParagraph"/>
              <w:spacing w:before="77"/>
              <w:ind w:left="81"/>
              <w:rPr>
                <w:rFonts w:ascii="Avenir-BookOblique" w:hAnsi="Avenir-BookOblique"/>
                <w:i/>
                <w:sz w:val="14"/>
              </w:rPr>
            </w:pPr>
            <w:r>
              <w:rPr>
                <w:sz w:val="18"/>
              </w:rPr>
              <w:t xml:space="preserve">Étanchéité </w:t>
            </w:r>
            <w:r>
              <w:rPr>
                <w:rFonts w:ascii="Avenir-BookOblique" w:hAnsi="Avenir-BookOblique"/>
                <w:i/>
                <w:sz w:val="14"/>
              </w:rPr>
              <w:t>(humidité, froid)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7E2FDFF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DB01D91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386AE984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14E38F26" w14:textId="77777777">
        <w:trPr>
          <w:trHeight w:val="372"/>
        </w:trPr>
        <w:tc>
          <w:tcPr>
            <w:tcW w:w="20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5D521D65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Plafond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23E8289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3228941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7EF84106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3A586AD3" w14:textId="77777777">
        <w:trPr>
          <w:trHeight w:val="372"/>
        </w:trPr>
        <w:tc>
          <w:tcPr>
            <w:tcW w:w="20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78F763F7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Sol / Plinthes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45C2FFA7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4D68C7F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15D8D462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02BD8DBD" w14:textId="77777777">
        <w:trPr>
          <w:trHeight w:val="372"/>
        </w:trPr>
        <w:tc>
          <w:tcPr>
            <w:tcW w:w="20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6D06F578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Murs / Placards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F03EE1C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4D28935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6BE6725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6CC67125" w14:textId="77777777">
        <w:trPr>
          <w:trHeight w:val="372"/>
        </w:trPr>
        <w:tc>
          <w:tcPr>
            <w:tcW w:w="20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3CF33133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Prises / Interrupteurs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58B34B71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71621DB1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5C1A01D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78A202A3" w14:textId="77777777">
        <w:trPr>
          <w:trHeight w:val="372"/>
        </w:trPr>
        <w:tc>
          <w:tcPr>
            <w:tcW w:w="20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13EF8DEF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Éclairage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824B61B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36B110F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1D7A51D4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5E60575A" w14:textId="77777777">
        <w:trPr>
          <w:trHeight w:val="372"/>
        </w:trPr>
        <w:tc>
          <w:tcPr>
            <w:tcW w:w="2074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7A4C1222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Chauffage / Tuyauterie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5360AA5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E73E5E2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7F46E8D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53C78EDD" w14:textId="77777777">
        <w:trPr>
          <w:trHeight w:val="372"/>
        </w:trPr>
        <w:tc>
          <w:tcPr>
            <w:tcW w:w="2074" w:type="dxa"/>
            <w:tcBorders>
              <w:top w:val="single" w:sz="2" w:space="0" w:color="CDCED7"/>
              <w:left w:val="single" w:sz="8" w:space="0" w:color="CDCED7"/>
              <w:right w:val="single" w:sz="2" w:space="0" w:color="CDCED7"/>
            </w:tcBorders>
          </w:tcPr>
          <w:p w14:paraId="3103F54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right w:val="single" w:sz="2" w:space="0" w:color="CDCED7"/>
            </w:tcBorders>
          </w:tcPr>
          <w:p w14:paraId="7FE59FF9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right w:val="single" w:sz="2" w:space="0" w:color="CDCED7"/>
            </w:tcBorders>
          </w:tcPr>
          <w:p w14:paraId="273704FA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right w:val="single" w:sz="8" w:space="0" w:color="CDCED7"/>
            </w:tcBorders>
          </w:tcPr>
          <w:p w14:paraId="04C6A57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9C0A80D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5EFBC68C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7BFCE22A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2F7D6862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791A4CA4" w14:textId="77777777" w:rsidR="00E142DD" w:rsidRDefault="00E142DD">
      <w:pPr>
        <w:pStyle w:val="Corpsdetexte"/>
        <w:spacing w:before="1"/>
        <w:rPr>
          <w:rFonts w:ascii="Times New Roman"/>
          <w:sz w:val="15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CDCED7"/>
          <w:left w:val="single" w:sz="4" w:space="0" w:color="CDCED7"/>
          <w:bottom w:val="single" w:sz="4" w:space="0" w:color="CDCED7"/>
          <w:right w:val="single" w:sz="4" w:space="0" w:color="CDCED7"/>
          <w:insideH w:val="single" w:sz="4" w:space="0" w:color="CDCED7"/>
          <w:insideV w:val="single" w:sz="4" w:space="0" w:color="CDCED7"/>
        </w:tblBorders>
        <w:tblLayout w:type="fixed"/>
        <w:tblLook w:val="01E0" w:firstRow="1" w:lastRow="1" w:firstColumn="1" w:lastColumn="1" w:noHBand="0" w:noVBand="0"/>
      </w:tblPr>
      <w:tblGrid>
        <w:gridCol w:w="2068"/>
        <w:gridCol w:w="1420"/>
        <w:gridCol w:w="1420"/>
        <w:gridCol w:w="5774"/>
      </w:tblGrid>
      <w:tr w:rsidR="00E142DD" w14:paraId="49160939" w14:textId="77777777">
        <w:trPr>
          <w:trHeight w:val="335"/>
        </w:trPr>
        <w:tc>
          <w:tcPr>
            <w:tcW w:w="2068" w:type="dxa"/>
            <w:tcBorders>
              <w:left w:val="nil"/>
              <w:bottom w:val="single" w:sz="2" w:space="0" w:color="CDCED7"/>
              <w:right w:val="single" w:sz="2" w:space="0" w:color="CDCED7"/>
            </w:tcBorders>
          </w:tcPr>
          <w:p w14:paraId="00FB3601" w14:textId="77777777" w:rsidR="00E142DD" w:rsidRDefault="00E64511">
            <w:pPr>
              <w:pStyle w:val="TableParagraph"/>
              <w:spacing w:before="77" w:line="237" w:lineRule="exact"/>
              <w:ind w:left="80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Éléments</w:t>
            </w:r>
          </w:p>
        </w:tc>
        <w:tc>
          <w:tcPr>
            <w:tcW w:w="1420" w:type="dxa"/>
            <w:tcBorders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405372BF" w14:textId="77777777" w:rsidR="00E142DD" w:rsidRDefault="00E64511">
            <w:pPr>
              <w:pStyle w:val="TableParagraph"/>
              <w:spacing w:before="77" w:line="237" w:lineRule="exact"/>
              <w:ind w:left="82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État d’entrée</w:t>
            </w:r>
          </w:p>
        </w:tc>
        <w:tc>
          <w:tcPr>
            <w:tcW w:w="1420" w:type="dxa"/>
            <w:tcBorders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5C65CD92" w14:textId="77777777" w:rsidR="00E142DD" w:rsidRDefault="00E64511">
            <w:pPr>
              <w:pStyle w:val="TableParagraph"/>
              <w:spacing w:before="77" w:line="237" w:lineRule="exact"/>
              <w:ind w:left="82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État de sortie</w:t>
            </w:r>
          </w:p>
        </w:tc>
        <w:tc>
          <w:tcPr>
            <w:tcW w:w="5774" w:type="dxa"/>
            <w:tcBorders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488C4A95" w14:textId="77777777" w:rsidR="00E142DD" w:rsidRDefault="00E64511">
            <w:pPr>
              <w:pStyle w:val="TableParagraph"/>
              <w:spacing w:before="77" w:line="237" w:lineRule="exact"/>
              <w:ind w:left="82"/>
              <w:rPr>
                <w:rFonts w:ascii="Avenir"/>
                <w:b/>
                <w:sz w:val="18"/>
              </w:rPr>
            </w:pPr>
            <w:r>
              <w:rPr>
                <w:rFonts w:ascii="Avenir"/>
                <w:b/>
                <w:sz w:val="18"/>
              </w:rPr>
              <w:t>Commentaires</w:t>
            </w:r>
          </w:p>
        </w:tc>
      </w:tr>
      <w:tr w:rsidR="00E142DD" w14:paraId="0768A1C9" w14:textId="77777777">
        <w:trPr>
          <w:trHeight w:val="335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6D6CBA67" w14:textId="77777777" w:rsidR="00E142DD" w:rsidRDefault="00E64511">
            <w:pPr>
              <w:pStyle w:val="TableParagraph"/>
              <w:spacing w:before="77" w:line="237" w:lineRule="exact"/>
              <w:ind w:left="80"/>
              <w:rPr>
                <w:sz w:val="18"/>
              </w:rPr>
            </w:pPr>
            <w:r>
              <w:rPr>
                <w:sz w:val="18"/>
              </w:rPr>
              <w:t>Portes / Menuiseries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7F37F46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0A91946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123B48E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092F7916" w14:textId="77777777">
        <w:trPr>
          <w:trHeight w:val="355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541343A8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Fenêtres / Volets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217613F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55FA5FD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013C810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25D3E2EC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7D44FEA8" w14:textId="77777777" w:rsidR="00E142DD" w:rsidRDefault="00E64511">
            <w:pPr>
              <w:pStyle w:val="TableParagraph"/>
              <w:spacing w:before="77"/>
              <w:ind w:left="80"/>
              <w:rPr>
                <w:rFonts w:ascii="Avenir-BookOblique" w:hAnsi="Avenir-BookOblique"/>
                <w:i/>
                <w:sz w:val="14"/>
              </w:rPr>
            </w:pPr>
            <w:r>
              <w:rPr>
                <w:sz w:val="18"/>
              </w:rPr>
              <w:t xml:space="preserve">Étanchéité </w:t>
            </w:r>
            <w:r>
              <w:rPr>
                <w:rFonts w:ascii="Avenir-BookOblique" w:hAnsi="Avenir-BookOblique"/>
                <w:i/>
                <w:sz w:val="14"/>
              </w:rPr>
              <w:t>(humidité, froid)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5AEA6B2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E1E946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26304BA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6B19345A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4CB53E9E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Plafond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03006CB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D8179F5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5B30682C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48BAAD60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40FA4EC4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Sol / Plinthes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5DAC8899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F0135CA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2C7968EA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50DFDB31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3C9A29F2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Murs / Rangements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147FC3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41A46309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5A7836EC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504C3C14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36E8D060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Prises / Interrupteurs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C8ECA1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CEBBEA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6AFEE962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672057F5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17A99F43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Éclairage / Plafonnier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14F9891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459CDA9A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2D7B1D50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786CADC6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5EDB404C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Chauffage / Tuyauterie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C3E8BD6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6875D9F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321F5E2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2C6AC507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right w:val="single" w:sz="2" w:space="0" w:color="CDCED7"/>
            </w:tcBorders>
          </w:tcPr>
          <w:p w14:paraId="7C53856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right w:val="single" w:sz="2" w:space="0" w:color="CDCED7"/>
            </w:tcBorders>
          </w:tcPr>
          <w:p w14:paraId="2B32BA95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right w:val="single" w:sz="2" w:space="0" w:color="CDCED7"/>
            </w:tcBorders>
          </w:tcPr>
          <w:p w14:paraId="542CB614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right w:val="single" w:sz="8" w:space="0" w:color="CDCED7"/>
            </w:tcBorders>
          </w:tcPr>
          <w:p w14:paraId="5251EFD6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71560AE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2A2AC376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45994DF3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25503314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10C44AE7" w14:textId="77777777" w:rsidR="00E142DD" w:rsidRDefault="00E142DD">
      <w:pPr>
        <w:pStyle w:val="Corpsdetexte"/>
        <w:spacing w:before="1"/>
        <w:rPr>
          <w:rFonts w:ascii="Times New Roman"/>
          <w:sz w:val="15"/>
        </w:rPr>
      </w:pPr>
    </w:p>
    <w:tbl>
      <w:tblPr>
        <w:tblStyle w:val="TableNormal"/>
        <w:tblW w:w="0" w:type="auto"/>
        <w:tblInd w:w="274" w:type="dxa"/>
        <w:tblBorders>
          <w:top w:val="single" w:sz="4" w:space="0" w:color="CDCED7"/>
          <w:left w:val="single" w:sz="4" w:space="0" w:color="CDCED7"/>
          <w:bottom w:val="single" w:sz="4" w:space="0" w:color="CDCED7"/>
          <w:right w:val="single" w:sz="4" w:space="0" w:color="CDCED7"/>
          <w:insideH w:val="single" w:sz="4" w:space="0" w:color="CDCED7"/>
          <w:insideV w:val="single" w:sz="4" w:space="0" w:color="CDCED7"/>
        </w:tblBorders>
        <w:tblLayout w:type="fixed"/>
        <w:tblLook w:val="01E0" w:firstRow="1" w:lastRow="1" w:firstColumn="1" w:lastColumn="1" w:noHBand="0" w:noVBand="0"/>
      </w:tblPr>
      <w:tblGrid>
        <w:gridCol w:w="2202"/>
        <w:gridCol w:w="1420"/>
        <w:gridCol w:w="1420"/>
        <w:gridCol w:w="5646"/>
      </w:tblGrid>
      <w:tr w:rsidR="00E142DD" w14:paraId="3E0ACB7A" w14:textId="77777777">
        <w:trPr>
          <w:trHeight w:val="335"/>
        </w:trPr>
        <w:tc>
          <w:tcPr>
            <w:tcW w:w="2202" w:type="dxa"/>
            <w:tcBorders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557A4214" w14:textId="77777777" w:rsidR="00E142DD" w:rsidRDefault="00E64511">
            <w:pPr>
              <w:pStyle w:val="TableParagraph"/>
              <w:spacing w:before="77" w:line="237" w:lineRule="exact"/>
              <w:ind w:left="81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Éléments</w:t>
            </w:r>
          </w:p>
        </w:tc>
        <w:tc>
          <w:tcPr>
            <w:tcW w:w="1420" w:type="dxa"/>
            <w:tcBorders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4E45E204" w14:textId="77777777" w:rsidR="00E142DD" w:rsidRDefault="00E64511">
            <w:pPr>
              <w:pStyle w:val="TableParagraph"/>
              <w:spacing w:before="77" w:line="237" w:lineRule="exact"/>
              <w:ind w:left="86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État d’entrée</w:t>
            </w:r>
          </w:p>
        </w:tc>
        <w:tc>
          <w:tcPr>
            <w:tcW w:w="1420" w:type="dxa"/>
            <w:tcBorders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9FC8ABE" w14:textId="77777777" w:rsidR="00E142DD" w:rsidRDefault="00E64511">
            <w:pPr>
              <w:pStyle w:val="TableParagraph"/>
              <w:spacing w:before="77" w:line="237" w:lineRule="exact"/>
              <w:ind w:left="86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État de sortie</w:t>
            </w:r>
          </w:p>
        </w:tc>
        <w:tc>
          <w:tcPr>
            <w:tcW w:w="5646" w:type="dxa"/>
            <w:tcBorders>
              <w:left w:val="single" w:sz="2" w:space="0" w:color="CDCED7"/>
              <w:bottom w:val="single" w:sz="2" w:space="0" w:color="CDCED7"/>
              <w:right w:val="nil"/>
            </w:tcBorders>
          </w:tcPr>
          <w:p w14:paraId="18638C51" w14:textId="77777777" w:rsidR="00E142DD" w:rsidRDefault="00E64511">
            <w:pPr>
              <w:pStyle w:val="TableParagraph"/>
              <w:spacing w:before="77" w:line="237" w:lineRule="exact"/>
              <w:ind w:left="87"/>
              <w:rPr>
                <w:rFonts w:ascii="Avenir"/>
                <w:b/>
                <w:sz w:val="18"/>
              </w:rPr>
            </w:pPr>
            <w:r>
              <w:rPr>
                <w:rFonts w:ascii="Avenir"/>
                <w:b/>
                <w:sz w:val="18"/>
              </w:rPr>
              <w:t>Commentaires</w:t>
            </w:r>
          </w:p>
        </w:tc>
      </w:tr>
      <w:tr w:rsidR="00E142DD" w14:paraId="2BACF22D" w14:textId="77777777">
        <w:trPr>
          <w:trHeight w:val="335"/>
        </w:trPr>
        <w:tc>
          <w:tcPr>
            <w:tcW w:w="220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3F2CEF2C" w14:textId="77777777" w:rsidR="00E142DD" w:rsidRDefault="00E64511">
            <w:pPr>
              <w:pStyle w:val="TableParagraph"/>
              <w:spacing w:before="77" w:line="237" w:lineRule="exact"/>
              <w:ind w:left="82"/>
              <w:rPr>
                <w:sz w:val="18"/>
              </w:rPr>
            </w:pPr>
            <w:r>
              <w:rPr>
                <w:sz w:val="18"/>
              </w:rPr>
              <w:t>Portes / Menuiseries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9E03B62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A52F49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6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0B7F3F52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0AC9FA9A" w14:textId="77777777">
        <w:trPr>
          <w:trHeight w:val="355"/>
        </w:trPr>
        <w:tc>
          <w:tcPr>
            <w:tcW w:w="220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24D36378" w14:textId="77777777" w:rsidR="00E142DD" w:rsidRDefault="00E64511">
            <w:pPr>
              <w:pStyle w:val="TableParagraph"/>
              <w:spacing w:before="77"/>
              <w:ind w:left="82"/>
              <w:rPr>
                <w:sz w:val="18"/>
              </w:rPr>
            </w:pPr>
            <w:r>
              <w:rPr>
                <w:sz w:val="18"/>
              </w:rPr>
              <w:t>Fenêtres / Volets / Stores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5C9BB222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5C0D9D63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6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115BD36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3E73B769" w14:textId="77777777">
        <w:trPr>
          <w:trHeight w:val="372"/>
        </w:trPr>
        <w:tc>
          <w:tcPr>
            <w:tcW w:w="220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019F93CE" w14:textId="77777777" w:rsidR="00E142DD" w:rsidRDefault="00E64511">
            <w:pPr>
              <w:pStyle w:val="TableParagraph"/>
              <w:spacing w:before="77"/>
              <w:ind w:left="82"/>
              <w:rPr>
                <w:rFonts w:ascii="Avenir-BookOblique" w:hAnsi="Avenir-BookOblique"/>
                <w:i/>
                <w:sz w:val="14"/>
              </w:rPr>
            </w:pPr>
            <w:r>
              <w:rPr>
                <w:sz w:val="18"/>
              </w:rPr>
              <w:t xml:space="preserve">Étanchéité </w:t>
            </w:r>
            <w:r>
              <w:rPr>
                <w:rFonts w:ascii="Avenir-BookOblique" w:hAnsi="Avenir-BookOblique"/>
                <w:i/>
                <w:sz w:val="14"/>
              </w:rPr>
              <w:t>(humidité, froid)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1F5FF9B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55BB8E0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6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1AD026F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6D10B846" w14:textId="77777777">
        <w:trPr>
          <w:trHeight w:val="372"/>
        </w:trPr>
        <w:tc>
          <w:tcPr>
            <w:tcW w:w="220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784FFD46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Plafond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FB4673C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6E92591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6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2952EB11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7F60DBAF" w14:textId="77777777">
        <w:trPr>
          <w:trHeight w:val="372"/>
        </w:trPr>
        <w:tc>
          <w:tcPr>
            <w:tcW w:w="220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357A521D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Sol / Plinthes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0ACDF9A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730AF235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6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05FABE3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1A340D6B" w14:textId="77777777">
        <w:trPr>
          <w:trHeight w:val="372"/>
        </w:trPr>
        <w:tc>
          <w:tcPr>
            <w:tcW w:w="220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41D8CB40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Murs / Rangements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4FA27B3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7BD1C282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6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391FF62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78BCE42D" w14:textId="77777777">
        <w:trPr>
          <w:trHeight w:val="372"/>
        </w:trPr>
        <w:tc>
          <w:tcPr>
            <w:tcW w:w="220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59F37904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Prises / Interrupteurs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C7682AA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97FA966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6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5192686C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5E7E3927" w14:textId="77777777">
        <w:trPr>
          <w:trHeight w:val="372"/>
        </w:trPr>
        <w:tc>
          <w:tcPr>
            <w:tcW w:w="220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018A969A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Éclairage / Plafonnier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CC035F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4E3EC8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6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26F6A0A9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08BB7AA1" w14:textId="77777777">
        <w:trPr>
          <w:trHeight w:val="372"/>
        </w:trPr>
        <w:tc>
          <w:tcPr>
            <w:tcW w:w="220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2B636B21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Chauffage / Tuyauterie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011A24A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5F8BA76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6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0BA309CB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379FBECD" w14:textId="77777777">
        <w:trPr>
          <w:trHeight w:val="372"/>
        </w:trPr>
        <w:tc>
          <w:tcPr>
            <w:tcW w:w="2202" w:type="dxa"/>
            <w:tcBorders>
              <w:top w:val="single" w:sz="2" w:space="0" w:color="CDCED7"/>
              <w:left w:val="single" w:sz="8" w:space="0" w:color="CDCED7"/>
              <w:right w:val="single" w:sz="2" w:space="0" w:color="CDCED7"/>
            </w:tcBorders>
          </w:tcPr>
          <w:p w14:paraId="1B5C29B7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right w:val="single" w:sz="2" w:space="0" w:color="CDCED7"/>
            </w:tcBorders>
          </w:tcPr>
          <w:p w14:paraId="39B8FFF0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right w:val="single" w:sz="2" w:space="0" w:color="CDCED7"/>
            </w:tcBorders>
          </w:tcPr>
          <w:p w14:paraId="093F655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46" w:type="dxa"/>
            <w:tcBorders>
              <w:top w:val="single" w:sz="2" w:space="0" w:color="CDCED7"/>
              <w:left w:val="single" w:sz="2" w:space="0" w:color="CDCED7"/>
              <w:right w:val="nil"/>
            </w:tcBorders>
          </w:tcPr>
          <w:p w14:paraId="601F9B90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6679000" w14:textId="77777777" w:rsidR="00E142DD" w:rsidRDefault="00E142DD">
      <w:pPr>
        <w:rPr>
          <w:rFonts w:ascii="Times New Roman"/>
          <w:sz w:val="16"/>
        </w:rPr>
        <w:sectPr w:rsidR="00E142DD">
          <w:pgSz w:w="11910" w:h="16840"/>
          <w:pgMar w:top="560" w:right="340" w:bottom="720" w:left="300" w:header="0" w:footer="535" w:gutter="0"/>
          <w:cols w:space="720"/>
        </w:sectPr>
      </w:pPr>
    </w:p>
    <w:p w14:paraId="4E0BF517" w14:textId="61BFB16D" w:rsidR="00E142DD" w:rsidRDefault="00E142DD">
      <w:pPr>
        <w:pStyle w:val="Corpsdetexte"/>
        <w:rPr>
          <w:rFonts w:ascii="Times New Roman"/>
          <w:sz w:val="20"/>
        </w:rPr>
      </w:pPr>
    </w:p>
    <w:p w14:paraId="3BC649D3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410AEEA8" w14:textId="77777777" w:rsidR="00E142DD" w:rsidRDefault="00E142DD">
      <w:pPr>
        <w:pStyle w:val="Corpsdetexte"/>
        <w:spacing w:before="3"/>
        <w:rPr>
          <w:rFonts w:ascii="Times New Roman"/>
          <w:sz w:val="15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CDCED7"/>
          <w:left w:val="single" w:sz="4" w:space="0" w:color="CDCED7"/>
          <w:bottom w:val="single" w:sz="4" w:space="0" w:color="CDCED7"/>
          <w:right w:val="single" w:sz="4" w:space="0" w:color="CDCED7"/>
          <w:insideH w:val="single" w:sz="4" w:space="0" w:color="CDCED7"/>
          <w:insideV w:val="single" w:sz="4" w:space="0" w:color="CDCED7"/>
        </w:tblBorders>
        <w:tblLayout w:type="fixed"/>
        <w:tblLook w:val="01E0" w:firstRow="1" w:lastRow="1" w:firstColumn="1" w:lastColumn="1" w:noHBand="0" w:noVBand="0"/>
      </w:tblPr>
      <w:tblGrid>
        <w:gridCol w:w="2068"/>
        <w:gridCol w:w="1420"/>
        <w:gridCol w:w="1420"/>
        <w:gridCol w:w="5774"/>
      </w:tblGrid>
      <w:tr w:rsidR="00E142DD" w14:paraId="713D6B40" w14:textId="77777777">
        <w:trPr>
          <w:trHeight w:val="335"/>
        </w:trPr>
        <w:tc>
          <w:tcPr>
            <w:tcW w:w="2068" w:type="dxa"/>
            <w:tcBorders>
              <w:left w:val="nil"/>
              <w:bottom w:val="single" w:sz="2" w:space="0" w:color="CDCED7"/>
              <w:right w:val="single" w:sz="2" w:space="0" w:color="CDCED7"/>
            </w:tcBorders>
          </w:tcPr>
          <w:p w14:paraId="5B72760D" w14:textId="77777777" w:rsidR="00E142DD" w:rsidRDefault="00E64511">
            <w:pPr>
              <w:pStyle w:val="TableParagraph"/>
              <w:spacing w:before="77" w:line="237" w:lineRule="exact"/>
              <w:ind w:left="80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Éléments</w:t>
            </w:r>
          </w:p>
        </w:tc>
        <w:tc>
          <w:tcPr>
            <w:tcW w:w="1420" w:type="dxa"/>
            <w:tcBorders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5127B474" w14:textId="77777777" w:rsidR="00E142DD" w:rsidRDefault="00E64511">
            <w:pPr>
              <w:pStyle w:val="TableParagraph"/>
              <w:spacing w:before="77" w:line="237" w:lineRule="exact"/>
              <w:ind w:left="82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État d’entrée</w:t>
            </w:r>
          </w:p>
        </w:tc>
        <w:tc>
          <w:tcPr>
            <w:tcW w:w="1420" w:type="dxa"/>
            <w:tcBorders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7B4296E9" w14:textId="77777777" w:rsidR="00E142DD" w:rsidRDefault="00E64511">
            <w:pPr>
              <w:pStyle w:val="TableParagraph"/>
              <w:spacing w:before="77" w:line="237" w:lineRule="exact"/>
              <w:ind w:left="82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État de sortie</w:t>
            </w:r>
          </w:p>
        </w:tc>
        <w:tc>
          <w:tcPr>
            <w:tcW w:w="5774" w:type="dxa"/>
            <w:tcBorders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44A46181" w14:textId="77777777" w:rsidR="00E142DD" w:rsidRDefault="00E64511">
            <w:pPr>
              <w:pStyle w:val="TableParagraph"/>
              <w:spacing w:before="77" w:line="237" w:lineRule="exact"/>
              <w:ind w:left="82"/>
              <w:rPr>
                <w:rFonts w:ascii="Avenir"/>
                <w:b/>
                <w:sz w:val="18"/>
              </w:rPr>
            </w:pPr>
            <w:r>
              <w:rPr>
                <w:rFonts w:ascii="Avenir"/>
                <w:b/>
                <w:sz w:val="18"/>
              </w:rPr>
              <w:t>Commentaires</w:t>
            </w:r>
          </w:p>
        </w:tc>
      </w:tr>
      <w:tr w:rsidR="00E142DD" w14:paraId="04434936" w14:textId="77777777">
        <w:trPr>
          <w:trHeight w:val="335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5C486AD6" w14:textId="77777777" w:rsidR="00E142DD" w:rsidRDefault="00E64511">
            <w:pPr>
              <w:pStyle w:val="TableParagraph"/>
              <w:spacing w:before="77" w:line="237" w:lineRule="exact"/>
              <w:ind w:left="80"/>
              <w:rPr>
                <w:sz w:val="18"/>
              </w:rPr>
            </w:pPr>
            <w:r>
              <w:rPr>
                <w:sz w:val="18"/>
              </w:rPr>
              <w:t>Portes / Menuiseries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13785DB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A1714E7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52899C70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4FBC3DA1" w14:textId="77777777">
        <w:trPr>
          <w:trHeight w:val="355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245C4BE6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Fenêtres / Volets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3D881A3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3F1FDD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15A400B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41B2F5C6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03951877" w14:textId="77777777" w:rsidR="00E142DD" w:rsidRDefault="00E64511">
            <w:pPr>
              <w:pStyle w:val="TableParagraph"/>
              <w:spacing w:before="77"/>
              <w:ind w:left="80"/>
              <w:rPr>
                <w:rFonts w:ascii="Avenir-BookOblique" w:hAnsi="Avenir-BookOblique"/>
                <w:i/>
                <w:sz w:val="14"/>
              </w:rPr>
            </w:pPr>
            <w:r>
              <w:rPr>
                <w:sz w:val="18"/>
              </w:rPr>
              <w:t xml:space="preserve">Étanchéité </w:t>
            </w:r>
            <w:r>
              <w:rPr>
                <w:rFonts w:ascii="Avenir-BookOblique" w:hAnsi="Avenir-BookOblique"/>
                <w:i/>
                <w:sz w:val="14"/>
              </w:rPr>
              <w:t>(humidité, froid)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9D851F1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4ACC53A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1BB31ED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6307A3C1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098B7457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Plafond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45FAE50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45320D72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2C3AB392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75449DFD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37221A66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Sol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25B9B7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7F68DB7B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74B8EC0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10240922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646DE912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Plinthes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793429C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76F4A2B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237D11E3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10761FEF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517F24C2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Murs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5B2044A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95B4E3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6ED585A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404999E4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1EB3BE76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Rangements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709E75E7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A1E123C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3EAE5041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0D12BD34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62A19638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Prises / Interrupteurs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C0CCCB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42176C2A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179D6AB1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4172E775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22F13082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Éclairage / Plafonnier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9DEC30C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1ED525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587CA92C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17CE3978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7026519C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Chauffage / Tuyauterie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915D346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556D2D0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0EE239C0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628C4C68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5D7F6558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Ventilation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7B5FB602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1D67126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3ABF938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2CC4F5DB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3B5C16DC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WC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56E5D109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49911B50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5ED1AC1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71D5389F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1B18AF2C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Baignoire / Douche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D04F1F2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1C284EA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7E71E117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2C79FEA4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bottom w:val="single" w:sz="2" w:space="0" w:color="CDCED7"/>
              <w:right w:val="single" w:sz="2" w:space="0" w:color="CDCED7"/>
            </w:tcBorders>
          </w:tcPr>
          <w:p w14:paraId="1BEA22FA" w14:textId="77777777" w:rsidR="00E142DD" w:rsidRDefault="00E64511">
            <w:pPr>
              <w:pStyle w:val="TableParagraph"/>
              <w:spacing w:before="77"/>
              <w:ind w:left="80"/>
              <w:rPr>
                <w:sz w:val="18"/>
              </w:rPr>
            </w:pPr>
            <w:r>
              <w:rPr>
                <w:sz w:val="18"/>
              </w:rPr>
              <w:t>Éviers / Robinetterie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04C8400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270A9C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072EE0F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1A2E3265" w14:textId="77777777">
        <w:trPr>
          <w:trHeight w:val="372"/>
        </w:trPr>
        <w:tc>
          <w:tcPr>
            <w:tcW w:w="2068" w:type="dxa"/>
            <w:tcBorders>
              <w:top w:val="single" w:sz="2" w:space="0" w:color="CDCED7"/>
              <w:left w:val="nil"/>
              <w:right w:val="single" w:sz="2" w:space="0" w:color="CDCED7"/>
            </w:tcBorders>
          </w:tcPr>
          <w:p w14:paraId="5F2AB67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right w:val="single" w:sz="2" w:space="0" w:color="CDCED7"/>
            </w:tcBorders>
          </w:tcPr>
          <w:p w14:paraId="04A7044C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right w:val="single" w:sz="2" w:space="0" w:color="CDCED7"/>
            </w:tcBorders>
          </w:tcPr>
          <w:p w14:paraId="165C7DE7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74" w:type="dxa"/>
            <w:tcBorders>
              <w:top w:val="single" w:sz="2" w:space="0" w:color="CDCED7"/>
              <w:left w:val="single" w:sz="2" w:space="0" w:color="CDCED7"/>
              <w:right w:val="single" w:sz="8" w:space="0" w:color="CDCED7"/>
            </w:tcBorders>
          </w:tcPr>
          <w:p w14:paraId="7556B36C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94FFF6A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0D068497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4E194ABA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3B54B26A" w14:textId="77777777" w:rsidR="00E142DD" w:rsidRDefault="00E64511">
      <w:pPr>
        <w:pStyle w:val="Corpsdetexte"/>
        <w:spacing w:before="2"/>
        <w:rPr>
          <w:rFonts w:ascii="Times New Roman"/>
          <w:sz w:val="13"/>
        </w:rPr>
      </w:pPr>
      <w:r>
        <w:pict w14:anchorId="16277B86">
          <v:group id="_x0000_s2089" style="position:absolute;margin-left:21.4pt;margin-top:9.55pt;width:551.25pt;height:17.6pt;z-index:-251650560;mso-wrap-distance-left:0;mso-wrap-distance-right:0;mso-position-horizontal-relative:page" coordorigin="428,191" coordsize="11025,352">
            <v:shape id="_x0000_s2091" style="position:absolute;left:428;top:191;width:11025;height:347" coordorigin="428,191" coordsize="11025,347" path="m11393,191l488,191r-35,1l436,199r-7,18l428,251r,227l429,512r7,18l453,537r35,1l11393,538r34,-1l11445,530r7,-18l11453,478r,-227l11452,217r-7,-18l11427,192r-34,-1xe" fillcolor="#ebedf6" stroked="f">
              <v:path arrowok="t"/>
            </v:shape>
            <v:shape id="_x0000_s2090" type="#_x0000_t202" style="position:absolute;left:428;top:191;width:11025;height:352" filled="f" stroked="f">
              <v:textbox inset="0,0,0,0">
                <w:txbxContent>
                  <w:p w14:paraId="5E15A428" w14:textId="77777777" w:rsidR="00E142DD" w:rsidRDefault="00E64511">
                    <w:pPr>
                      <w:spacing w:before="23"/>
                      <w:ind w:left="125"/>
                      <w:rPr>
                        <w:rFonts w:ascii="Avenir-Heavy"/>
                        <w:b/>
                        <w:sz w:val="24"/>
                      </w:rPr>
                    </w:pPr>
                    <w:r>
                      <w:rPr>
                        <w:rFonts w:ascii="Avenir-Heavy"/>
                        <w:b/>
                        <w:color w:val="5A52FF"/>
                        <w:sz w:val="24"/>
                      </w:rPr>
                      <w:t>Commentaires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B4D551D" w14:textId="77777777" w:rsidR="00E142DD" w:rsidRDefault="00E142DD">
      <w:pPr>
        <w:pStyle w:val="Corpsdetexte"/>
        <w:rPr>
          <w:rFonts w:ascii="Times New Roman"/>
          <w:sz w:val="8"/>
        </w:rPr>
      </w:pPr>
    </w:p>
    <w:p w14:paraId="20C713C0" w14:textId="77777777" w:rsidR="00E142DD" w:rsidRDefault="00E64511">
      <w:pPr>
        <w:pStyle w:val="Corpsdetexte"/>
        <w:ind w:left="127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22A554C6">
          <v:group id="_x0000_s2087" style="width:551.25pt;height:348.9pt;mso-position-horizontal-relative:char;mso-position-vertical-relative:line" coordsize="11025,6978">
            <v:shape id="_x0000_s2088" style="position:absolute;left:2;top:2;width:11020;height:6973" coordorigin="3,3" coordsize="11020,6973" path="m83,3l36,4,13,13,4,36,3,83r,6812l4,6941r9,24l36,6973r47,2l10942,6975r46,-2l11012,6965r9,-24l11022,6895r,-6812l11021,36r-9,-23l10988,4r-46,-1l83,3xe" filled="f" strokecolor="#cdced7" strokeweight=".25pt">
              <v:path arrowok="t"/>
            </v:shape>
            <w10:wrap type="none"/>
            <w10:anchorlock/>
          </v:group>
        </w:pict>
      </w:r>
    </w:p>
    <w:p w14:paraId="104D7AE7" w14:textId="77777777" w:rsidR="00E142DD" w:rsidRDefault="00E142DD">
      <w:pPr>
        <w:rPr>
          <w:rFonts w:ascii="Times New Roman"/>
          <w:sz w:val="20"/>
        </w:rPr>
        <w:sectPr w:rsidR="00E142DD">
          <w:pgSz w:w="11910" w:h="16840"/>
          <w:pgMar w:top="560" w:right="340" w:bottom="720" w:left="300" w:header="0" w:footer="535" w:gutter="0"/>
          <w:cols w:space="720"/>
        </w:sectPr>
      </w:pPr>
    </w:p>
    <w:p w14:paraId="0770B4B5" w14:textId="77777777" w:rsidR="00E142DD" w:rsidRDefault="00E64511">
      <w:pPr>
        <w:pStyle w:val="Corpsdetexte"/>
        <w:rPr>
          <w:rFonts w:ascii="Times New Roman"/>
          <w:sz w:val="20"/>
        </w:rPr>
      </w:pPr>
      <w:r>
        <w:pict w14:anchorId="3BB2075F">
          <v:group id="_x0000_s2083" style="position:absolute;margin-left:20.6pt;margin-top:24.7pt;width:551.25pt;height:305.7pt;z-index:-251657728;mso-position-horizontal-relative:page;mso-position-vertical-relative:page" coordorigin="412,494" coordsize="11025,6114">
            <v:shape id="_x0000_s2086" style="position:absolute;left:578;top:696;width:10672;height:347" coordorigin="579,697" coordsize="10672,347" path="m11191,697l639,697r-35,1l586,704r-6,18l579,757r,226l580,1018r6,18l604,1042r35,1l11191,1043r34,-1l11243,1036r7,-18l11251,983r,-226l11250,722r-7,-18l11225,698r-34,-1xe" fillcolor="#ebedf6" stroked="f">
              <v:path arrowok="t"/>
            </v:shape>
            <v:shape id="_x0000_s2085" style="position:absolute;left:417;top:498;width:11015;height:6104" coordorigin="417,499" coordsize="11015,6104" path="m497,499r-46,1l427,509r-9,24l417,579r,5944l418,6569r9,24l451,6601r46,2l11352,6603r46,-2l11422,6593r9,-24l11432,6523r,-5944l11431,533r-9,-24l11398,500r-46,-1l497,499xe" filled="f" strokecolor="#cdced7" strokeweight=".5pt">
              <v:path arrowok="t"/>
            </v:shape>
            <v:shape id="_x0000_s2084" type="#_x0000_t202" style="position:absolute;left:704;top:720;width:2606;height:328" filled="f" stroked="f">
              <v:textbox inset="0,0,0,0">
                <w:txbxContent>
                  <w:p w14:paraId="72856523" w14:textId="77777777" w:rsidR="00E142DD" w:rsidRDefault="00E64511">
                    <w:pPr>
                      <w:rPr>
                        <w:rFonts w:ascii="Avenir-Heavy"/>
                        <w:b/>
                        <w:sz w:val="24"/>
                      </w:rPr>
                    </w:pPr>
                    <w:r>
                      <w:rPr>
                        <w:rFonts w:ascii="Avenir-Heavy"/>
                        <w:b/>
                        <w:color w:val="5A52FF"/>
                        <w:spacing w:val="-3"/>
                        <w:sz w:val="24"/>
                      </w:rPr>
                      <w:t xml:space="preserve">Vestiaire </w:t>
                    </w:r>
                    <w:r>
                      <w:rPr>
                        <w:rFonts w:ascii="Avenir-Heavy"/>
                        <w:b/>
                        <w:color w:val="5A52FF"/>
                        <w:sz w:val="24"/>
                      </w:rPr>
                      <w:t>/ Coin Cuisine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09D12D7E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38CAF4EB" w14:textId="77777777" w:rsidR="00E142DD" w:rsidRDefault="00E142DD">
      <w:pPr>
        <w:pStyle w:val="Corpsdetexte"/>
        <w:spacing w:before="8"/>
        <w:rPr>
          <w:rFonts w:ascii="Times New Roman"/>
          <w:sz w:val="21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CDCED7"/>
          <w:left w:val="single" w:sz="4" w:space="0" w:color="CDCED7"/>
          <w:bottom w:val="single" w:sz="4" w:space="0" w:color="CDCED7"/>
          <w:right w:val="single" w:sz="4" w:space="0" w:color="CDCED7"/>
          <w:insideH w:val="single" w:sz="4" w:space="0" w:color="CDCED7"/>
          <w:insideV w:val="single" w:sz="4" w:space="0" w:color="CDCED7"/>
        </w:tblBorders>
        <w:tblLayout w:type="fixed"/>
        <w:tblLook w:val="01E0" w:firstRow="1" w:lastRow="1" w:firstColumn="1" w:lastColumn="1" w:noHBand="0" w:noVBand="0"/>
      </w:tblPr>
      <w:tblGrid>
        <w:gridCol w:w="2022"/>
        <w:gridCol w:w="1420"/>
        <w:gridCol w:w="1420"/>
        <w:gridCol w:w="5811"/>
      </w:tblGrid>
      <w:tr w:rsidR="00E142DD" w14:paraId="533EC8EE" w14:textId="77777777">
        <w:trPr>
          <w:trHeight w:val="335"/>
        </w:trPr>
        <w:tc>
          <w:tcPr>
            <w:tcW w:w="2022" w:type="dxa"/>
            <w:tcBorders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5D22B369" w14:textId="77777777" w:rsidR="00E142DD" w:rsidRDefault="00E64511">
            <w:pPr>
              <w:pStyle w:val="TableParagraph"/>
              <w:spacing w:before="77" w:line="238" w:lineRule="exact"/>
              <w:ind w:left="81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Éléments</w:t>
            </w:r>
          </w:p>
        </w:tc>
        <w:tc>
          <w:tcPr>
            <w:tcW w:w="1420" w:type="dxa"/>
            <w:tcBorders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749AD65" w14:textId="77777777" w:rsidR="00E142DD" w:rsidRDefault="00E64511">
            <w:pPr>
              <w:pStyle w:val="TableParagraph"/>
              <w:spacing w:before="77" w:line="238" w:lineRule="exact"/>
              <w:ind w:left="86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État d’entrée</w:t>
            </w:r>
          </w:p>
        </w:tc>
        <w:tc>
          <w:tcPr>
            <w:tcW w:w="1420" w:type="dxa"/>
            <w:tcBorders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08DC4E7" w14:textId="77777777" w:rsidR="00E142DD" w:rsidRDefault="00E64511">
            <w:pPr>
              <w:pStyle w:val="TableParagraph"/>
              <w:spacing w:before="77" w:line="238" w:lineRule="exact"/>
              <w:ind w:left="86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État de sortie</w:t>
            </w:r>
          </w:p>
        </w:tc>
        <w:tc>
          <w:tcPr>
            <w:tcW w:w="5811" w:type="dxa"/>
            <w:tcBorders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59C770CA" w14:textId="77777777" w:rsidR="00E142DD" w:rsidRDefault="00E64511">
            <w:pPr>
              <w:pStyle w:val="TableParagraph"/>
              <w:spacing w:before="77" w:line="238" w:lineRule="exact"/>
              <w:ind w:left="86"/>
              <w:rPr>
                <w:rFonts w:ascii="Avenir"/>
                <w:b/>
                <w:sz w:val="18"/>
              </w:rPr>
            </w:pPr>
            <w:r>
              <w:rPr>
                <w:rFonts w:ascii="Avenir"/>
                <w:b/>
                <w:sz w:val="18"/>
              </w:rPr>
              <w:t>Commentaires</w:t>
            </w:r>
          </w:p>
        </w:tc>
      </w:tr>
      <w:tr w:rsidR="00E142DD" w14:paraId="15006C18" w14:textId="77777777">
        <w:trPr>
          <w:trHeight w:val="342"/>
        </w:trPr>
        <w:tc>
          <w:tcPr>
            <w:tcW w:w="202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2AAF25B5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Portes / Menuiseries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C466307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5351C7F4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11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0370AF44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7A75646F" w14:textId="77777777">
        <w:trPr>
          <w:trHeight w:val="355"/>
        </w:trPr>
        <w:tc>
          <w:tcPr>
            <w:tcW w:w="202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4C3F8486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Fenêtres / Volets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BCBDE2C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717217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11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6D6C9AA4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772360BC" w14:textId="77777777">
        <w:trPr>
          <w:trHeight w:val="372"/>
        </w:trPr>
        <w:tc>
          <w:tcPr>
            <w:tcW w:w="202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049AF508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Plafond / Murs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47B6ED60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4FBD61ED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11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2F62AA13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4AB31916" w14:textId="77777777">
        <w:trPr>
          <w:trHeight w:val="372"/>
        </w:trPr>
        <w:tc>
          <w:tcPr>
            <w:tcW w:w="202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2342F13A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Sol / Plinthes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5A2D0B52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D182D0C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11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7384DA2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3A9D97ED" w14:textId="77777777">
        <w:trPr>
          <w:trHeight w:val="372"/>
        </w:trPr>
        <w:tc>
          <w:tcPr>
            <w:tcW w:w="202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53D63CEE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Rangements / Casiers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5CEC4B6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7016940C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11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2D3A8F70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5098E3FE" w14:textId="77777777">
        <w:trPr>
          <w:trHeight w:val="372"/>
        </w:trPr>
        <w:tc>
          <w:tcPr>
            <w:tcW w:w="202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4ADA2993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Prises / Interrupteurs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E79DB5F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3E1A5BA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11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529F9EB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2BC7E468" w14:textId="77777777">
        <w:trPr>
          <w:trHeight w:val="372"/>
        </w:trPr>
        <w:tc>
          <w:tcPr>
            <w:tcW w:w="202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146F5760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Éclairages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E77B806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1DB6FDC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11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7A5F0EC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122BF968" w14:textId="77777777">
        <w:trPr>
          <w:trHeight w:val="372"/>
        </w:trPr>
        <w:tc>
          <w:tcPr>
            <w:tcW w:w="202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2E922F17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Éviers / Robinetterie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9255FDF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9DBB1AB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11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2C3BEE26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6883E70C" w14:textId="77777777">
        <w:trPr>
          <w:trHeight w:val="372"/>
        </w:trPr>
        <w:tc>
          <w:tcPr>
            <w:tcW w:w="202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3C0BB6D7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Chauffage / Tuyauterie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28722874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E86B585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11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50EE7ED1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2B2A37B6" w14:textId="77777777">
        <w:trPr>
          <w:trHeight w:val="372"/>
        </w:trPr>
        <w:tc>
          <w:tcPr>
            <w:tcW w:w="202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2743B05F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Plaques de cuisson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6AD1ED66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128D4770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11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50FA3E05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37076860" w14:textId="77777777">
        <w:trPr>
          <w:trHeight w:val="372"/>
        </w:trPr>
        <w:tc>
          <w:tcPr>
            <w:tcW w:w="202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0DA7F831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Hotte Aspirante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7FE936A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30E3AAF8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11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2922CC61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132E19DF" w14:textId="77777777">
        <w:trPr>
          <w:trHeight w:val="372"/>
        </w:trPr>
        <w:tc>
          <w:tcPr>
            <w:tcW w:w="2022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323BFB20" w14:textId="77777777" w:rsidR="00E142DD" w:rsidRDefault="00E64511">
            <w:pPr>
              <w:pStyle w:val="TableParagraph"/>
              <w:spacing w:before="77"/>
              <w:ind w:left="81"/>
              <w:rPr>
                <w:sz w:val="18"/>
              </w:rPr>
            </w:pPr>
            <w:r>
              <w:rPr>
                <w:sz w:val="18"/>
              </w:rPr>
              <w:t>Plan de travail</w:t>
            </w: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421DC2B5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2" w:space="0" w:color="CDCED7"/>
            </w:tcBorders>
          </w:tcPr>
          <w:p w14:paraId="0AC3698E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11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single" w:sz="8" w:space="0" w:color="CDCED7"/>
            </w:tcBorders>
          </w:tcPr>
          <w:p w14:paraId="05B53139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2DD" w14:paraId="66700D2D" w14:textId="77777777">
        <w:trPr>
          <w:trHeight w:val="372"/>
        </w:trPr>
        <w:tc>
          <w:tcPr>
            <w:tcW w:w="2022" w:type="dxa"/>
            <w:tcBorders>
              <w:top w:val="single" w:sz="2" w:space="0" w:color="CDCED7"/>
              <w:left w:val="single" w:sz="8" w:space="0" w:color="CDCED7"/>
              <w:right w:val="single" w:sz="2" w:space="0" w:color="CDCED7"/>
            </w:tcBorders>
          </w:tcPr>
          <w:p w14:paraId="6AA34265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right w:val="single" w:sz="2" w:space="0" w:color="CDCED7"/>
            </w:tcBorders>
          </w:tcPr>
          <w:p w14:paraId="14371A59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single" w:sz="2" w:space="0" w:color="CDCED7"/>
              <w:left w:val="single" w:sz="2" w:space="0" w:color="CDCED7"/>
              <w:right w:val="single" w:sz="2" w:space="0" w:color="CDCED7"/>
            </w:tcBorders>
          </w:tcPr>
          <w:p w14:paraId="20FA9343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11" w:type="dxa"/>
            <w:tcBorders>
              <w:top w:val="single" w:sz="2" w:space="0" w:color="CDCED7"/>
              <w:left w:val="single" w:sz="2" w:space="0" w:color="CDCED7"/>
              <w:right w:val="single" w:sz="8" w:space="0" w:color="CDCED7"/>
            </w:tcBorders>
          </w:tcPr>
          <w:p w14:paraId="47F03D64" w14:textId="77777777" w:rsidR="00E142DD" w:rsidRDefault="00E142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3B66E1B" w14:textId="77777777" w:rsidR="00E142DD" w:rsidRDefault="00E142DD">
      <w:pPr>
        <w:pStyle w:val="Corpsdetexte"/>
        <w:rPr>
          <w:rFonts w:ascii="Times New Roman"/>
          <w:sz w:val="20"/>
        </w:rPr>
      </w:pPr>
    </w:p>
    <w:p w14:paraId="38AAFE31" w14:textId="77777777" w:rsidR="00E142DD" w:rsidRDefault="00E64511">
      <w:pPr>
        <w:pStyle w:val="Corpsdetexte"/>
        <w:spacing w:before="1"/>
        <w:rPr>
          <w:rFonts w:ascii="Times New Roman"/>
          <w:sz w:val="15"/>
        </w:rPr>
      </w:pPr>
      <w:r>
        <w:pict w14:anchorId="37D1A061">
          <v:group id="_x0000_s2080" style="position:absolute;margin-left:20.6pt;margin-top:10.65pt;width:551.25pt;height:17.6pt;z-index:251646464;mso-wrap-distance-left:0;mso-wrap-distance-right:0;mso-position-horizontal-relative:page" coordorigin="412,213" coordsize="11025,352">
            <v:shape id="_x0000_s2082" style="position:absolute;left:412;top:212;width:11025;height:347" coordorigin="412,213" coordsize="11025,347" path="m11377,213l472,213r-35,1l420,220r-7,18l412,273r,226l413,534r7,18l437,558r35,1l11377,559r34,-1l11429,552r7,-18l11437,499r,-226l11436,238r-7,-18l11411,214r-34,-1xe" fillcolor="#ebedf6" stroked="f">
              <v:path arrowok="t"/>
            </v:shape>
            <v:shape id="_x0000_s2081" type="#_x0000_t202" style="position:absolute;left:412;top:212;width:11025;height:352" filled="f" stroked="f">
              <v:textbox inset="0,0,0,0">
                <w:txbxContent>
                  <w:p w14:paraId="662CA94F" w14:textId="77777777" w:rsidR="00E142DD" w:rsidRDefault="00E64511">
                    <w:pPr>
                      <w:spacing w:before="23"/>
                      <w:ind w:left="125"/>
                      <w:rPr>
                        <w:rFonts w:ascii="Avenir-Heavy" w:hAnsi="Avenir-Heavy"/>
                        <w:b/>
                        <w:sz w:val="24"/>
                      </w:rPr>
                    </w:pPr>
                    <w:r>
                      <w:rPr>
                        <w:rFonts w:ascii="Avenir-Heavy" w:hAnsi="Avenir-Heavy"/>
                        <w:b/>
                        <w:color w:val="5A52FF"/>
                        <w:sz w:val="24"/>
                      </w:rPr>
                      <w:t>Commentaires Généraux / Remarques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2E6655C" w14:textId="77777777" w:rsidR="00E142DD" w:rsidRDefault="00E142DD">
      <w:pPr>
        <w:pStyle w:val="Corpsdetexte"/>
        <w:spacing w:before="10"/>
        <w:rPr>
          <w:rFonts w:ascii="Times New Roman"/>
          <w:sz w:val="7"/>
        </w:rPr>
      </w:pPr>
    </w:p>
    <w:p w14:paraId="2BCB3FCF" w14:textId="77777777" w:rsidR="00E142DD" w:rsidRDefault="00E64511">
      <w:pPr>
        <w:pStyle w:val="Corpsdetexte"/>
        <w:ind w:left="109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781E4DF5">
          <v:group id="_x0000_s2078" style="width:552.15pt;height:171.6pt;mso-position-horizontal-relative:char;mso-position-vertical-relative:line" coordsize="11043,3432">
            <v:shape id="_x0000_s2079" style="position:absolute;left:5;top:5;width:11033;height:3422" coordorigin="5,5" coordsize="11033,3422" path="m85,5l39,6,15,15,6,39,5,85r,3261l6,3393r9,23l39,3425r46,1l10957,3426r47,-1l11027,3416r9,-23l11037,3346r,-3261l11036,39r-9,-24l11004,6r-47,-1l85,5xe" filled="f" strokecolor="#cdced7" strokeweight=".5pt">
              <v:path arrowok="t"/>
            </v:shape>
            <w10:wrap type="none"/>
            <w10:anchorlock/>
          </v:group>
        </w:pict>
      </w:r>
    </w:p>
    <w:p w14:paraId="2F5BA352" w14:textId="77777777" w:rsidR="00E142DD" w:rsidRDefault="00E64511">
      <w:pPr>
        <w:pStyle w:val="Corpsdetexte"/>
        <w:spacing w:before="4"/>
        <w:rPr>
          <w:rFonts w:ascii="Times New Roman"/>
          <w:sz w:val="10"/>
        </w:rPr>
      </w:pPr>
      <w:r>
        <w:pict w14:anchorId="3DA19FB9">
          <v:group id="_x0000_s2075" style="position:absolute;margin-left:21.1pt;margin-top:7.95pt;width:550.9pt;height:17.85pt;z-index:251647488;mso-wrap-distance-left:0;mso-wrap-distance-right:0;mso-position-horizontal-relative:page" coordorigin="422,159" coordsize="11018,357">
            <v:shape id="_x0000_s2077" style="position:absolute;left:427;top:163;width:11008;height:347" coordorigin="427,164" coordsize="11008,347" path="m487,164r-34,1l435,171r-7,18l427,224r,226l428,485r7,18l453,509r34,1l11374,510r35,-1l11427,503r6,-18l11434,450r,-226l11433,189r-6,-18l11409,165r-35,-1l487,164xe" filled="f" strokecolor="#cdced7" strokeweight=".5pt">
              <v:path arrowok="t"/>
            </v:shape>
            <v:shape id="_x0000_s2076" type="#_x0000_t202" style="position:absolute;left:432;top:168;width:10998;height:337" filled="f" stroked="f">
              <v:textbox inset="0,0,0,0">
                <w:txbxContent>
                  <w:p w14:paraId="66CA0F66" w14:textId="77777777" w:rsidR="00E142DD" w:rsidRDefault="00E64511">
                    <w:pPr>
                      <w:tabs>
                        <w:tab w:val="left" w:pos="1654"/>
                        <w:tab w:val="left" w:pos="3317"/>
                        <w:tab w:val="left" w:pos="4668"/>
                        <w:tab w:val="left" w:pos="6152"/>
                        <w:tab w:val="left" w:pos="7726"/>
                        <w:tab w:val="left" w:pos="9330"/>
                      </w:tabs>
                      <w:spacing w:before="75"/>
                      <w:ind w:left="215"/>
                      <w:rPr>
                        <w:rFonts w:ascii="Avenir-MediumOblique" w:hAnsi="Avenir-MediumOblique"/>
                        <w:i/>
                        <w:sz w:val="16"/>
                      </w:rPr>
                    </w:pPr>
                    <w:r>
                      <w:rPr>
                        <w:rFonts w:ascii="Avenir-MediumOblique" w:hAnsi="Avenir-MediumOblique"/>
                        <w:i/>
                        <w:color w:val="81859A"/>
                        <w:sz w:val="16"/>
                      </w:rPr>
                      <w:t>Abréviations</w:t>
                    </w:r>
                    <w:r>
                      <w:rPr>
                        <w:rFonts w:ascii="Avenir-MediumOblique" w:hAnsi="Avenir-MediumOblique"/>
                        <w:i/>
                        <w:color w:val="81859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venir-MediumOblique" w:hAnsi="Avenir-MediumOblique"/>
                        <w:i/>
                        <w:color w:val="81859A"/>
                        <w:sz w:val="16"/>
                      </w:rPr>
                      <w:t>:</w:t>
                    </w:r>
                    <w:r>
                      <w:rPr>
                        <w:rFonts w:ascii="Avenir-MediumOblique" w:hAnsi="Avenir-MediumOblique"/>
                        <w:i/>
                        <w:color w:val="81859A"/>
                        <w:sz w:val="16"/>
                      </w:rPr>
                      <w:tab/>
                      <w:t>TB : très</w:t>
                    </w:r>
                    <w:r>
                      <w:rPr>
                        <w:rFonts w:ascii="Avenir-MediumOblique" w:hAnsi="Avenir-MediumOblique"/>
                        <w:i/>
                        <w:color w:val="81859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venir-MediumOblique" w:hAnsi="Avenir-MediumOblique"/>
                        <w:i/>
                        <w:color w:val="81859A"/>
                        <w:sz w:val="16"/>
                      </w:rPr>
                      <w:t>bon état</w:t>
                    </w:r>
                    <w:r>
                      <w:rPr>
                        <w:rFonts w:ascii="Avenir-MediumOblique" w:hAnsi="Avenir-MediumOblique"/>
                        <w:i/>
                        <w:color w:val="81859A"/>
                        <w:sz w:val="16"/>
                      </w:rPr>
                      <w:tab/>
                      <w:t>B : bon état</w:t>
                    </w:r>
                    <w:r>
                      <w:rPr>
                        <w:rFonts w:ascii="Avenir-MediumOblique" w:hAnsi="Avenir-MediumOblique"/>
                        <w:i/>
                        <w:color w:val="81859A"/>
                        <w:sz w:val="16"/>
                      </w:rPr>
                      <w:tab/>
                      <w:t>C : état moyen</w:t>
                    </w:r>
                    <w:r>
                      <w:rPr>
                        <w:rFonts w:ascii="Avenir-MediumOblique" w:hAnsi="Avenir-MediumOblique"/>
                        <w:i/>
                        <w:color w:val="81859A"/>
                        <w:sz w:val="16"/>
                      </w:rPr>
                      <w:tab/>
                      <w:t>M : mauvais état</w:t>
                    </w:r>
                    <w:r>
                      <w:rPr>
                        <w:rFonts w:ascii="Avenir-MediumOblique" w:hAnsi="Avenir-MediumOblique"/>
                        <w:i/>
                        <w:color w:val="81859A"/>
                        <w:sz w:val="16"/>
                      </w:rPr>
                      <w:tab/>
                      <w:t>HS : hors service</w:t>
                    </w:r>
                    <w:r>
                      <w:rPr>
                        <w:rFonts w:ascii="Avenir-MediumOblique" w:hAnsi="Avenir-MediumOblique"/>
                        <w:i/>
                        <w:color w:val="81859A"/>
                        <w:sz w:val="16"/>
                      </w:rPr>
                      <w:tab/>
                      <w:t>NV : non</w:t>
                    </w:r>
                    <w:r>
                      <w:rPr>
                        <w:rFonts w:ascii="Avenir-MediumOblique" w:hAnsi="Avenir-MediumOblique"/>
                        <w:i/>
                        <w:color w:val="81859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venir-MediumOblique" w:hAnsi="Avenir-MediumOblique"/>
                        <w:i/>
                        <w:color w:val="81859A"/>
                        <w:sz w:val="16"/>
                      </w:rPr>
                      <w:t>vérifié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7C795D3C">
          <v:group id="_x0000_s2069" style="position:absolute;margin-left:20.6pt;margin-top:37.6pt;width:551.25pt;height:173.85pt;z-index:251648512;mso-wrap-distance-left:0;mso-wrap-distance-right:0;mso-position-horizontal-relative:page" coordorigin="412,752" coordsize="11025,3477">
            <v:shape id="_x0000_s2074" style="position:absolute;left:578;top:967;width:10672;height:347" coordorigin="579,967" coordsize="10672,347" path="m11191,967l639,967r-35,1l586,975r-6,18l579,1027r,227l580,1288r6,18l604,1313r35,1l11191,1314r34,-1l11243,1306r7,-18l11251,1254r,-227l11250,993r-7,-18l11225,968r-34,-1xe" fillcolor="#ebedf6" stroked="f">
              <v:path arrowok="t"/>
            </v:shape>
            <v:shape id="_x0000_s2073" style="position:absolute;left:417;top:756;width:11015;height:3467" coordorigin="417,757" coordsize="11015,3467" path="m497,757r-46,1l427,767r-9,23l417,837r,3306l418,4189r9,24l451,4222r46,1l11352,4223r46,-1l11422,4213r9,-24l11432,4143r,-3306l11431,790r-9,-23l11398,758r-46,-1l497,757xe" filled="f" strokecolor="#cdced7" strokeweight=".5pt">
              <v:path arrowok="t"/>
            </v:shape>
            <v:shape id="_x0000_s2072" type="#_x0000_t202" style="position:absolute;left:5079;top:2228;width:5879;height:754" filled="f" stroked="f">
              <v:textbox inset="0,0,0,0">
                <w:txbxContent>
                  <w:p w14:paraId="3898D0E9" w14:textId="77777777" w:rsidR="00E142DD" w:rsidRDefault="00E64511">
                    <w:pPr>
                      <w:ind w:right="18"/>
                      <w:jc w:val="center"/>
                      <w:rPr>
                        <w:rFonts w:ascii="Avenir-Heavy" w:hAnsi="Avenir-Heavy"/>
                        <w:b/>
                        <w:sz w:val="20"/>
                      </w:rPr>
                    </w:pPr>
                    <w:r>
                      <w:rPr>
                        <w:rFonts w:ascii="Avenir-Heavy" w:hAnsi="Avenir-Heavy"/>
                        <w:b/>
                        <w:color w:val="5A52FF"/>
                        <w:sz w:val="20"/>
                      </w:rPr>
                      <w:t>Le locataire et cautions éventuelles</w:t>
                    </w:r>
                  </w:p>
                  <w:p w14:paraId="59934798" w14:textId="77777777" w:rsidR="00E142DD" w:rsidRDefault="00E64511">
                    <w:pPr>
                      <w:spacing w:before="75"/>
                      <w:ind w:right="18"/>
                      <w:jc w:val="center"/>
                      <w:rPr>
                        <w:rFonts w:ascii="Avenir-Roman" w:hAnsi="Avenir-Roman"/>
                        <w:sz w:val="17"/>
                      </w:rPr>
                    </w:pPr>
                    <w:r>
                      <w:rPr>
                        <w:rFonts w:ascii="Avenir-Roman" w:hAnsi="Avenir-Roman"/>
                        <w:sz w:val="17"/>
                      </w:rPr>
                      <w:t>Signature précédée de votre nom, prénom et «</w:t>
                    </w:r>
                    <w:r>
                      <w:rPr>
                        <w:rFonts w:ascii="Avenir" w:hAnsi="Avenir"/>
                        <w:sz w:val="17"/>
                      </w:rPr>
                      <w:t>certifié exacte</w:t>
                    </w:r>
                    <w:r>
                      <w:rPr>
                        <w:rFonts w:ascii="Avenir-Roman" w:hAnsi="Avenir-Roman"/>
                        <w:sz w:val="17"/>
                      </w:rPr>
                      <w:t>»</w:t>
                    </w:r>
                  </w:p>
                  <w:p w14:paraId="022E80F8" w14:textId="77777777" w:rsidR="00E142DD" w:rsidRDefault="00E64511">
                    <w:pPr>
                      <w:spacing w:before="10"/>
                      <w:ind w:right="18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 xml:space="preserve">(Si le preneur représente d’autres preneurs, inscrire : «Je me porte fort pour tous les autres </w:t>
                    </w:r>
                    <w:r>
                      <w:rPr>
                        <w:spacing w:val="-3"/>
                        <w:sz w:val="13"/>
                      </w:rPr>
                      <w:t>titulaires»)</w:t>
                    </w:r>
                  </w:p>
                </w:txbxContent>
              </v:textbox>
            </v:shape>
            <v:shape id="_x0000_s2071" type="#_x0000_t202" style="position:absolute;left:974;top:2228;width:2909;height:757" filled="f" stroked="f">
              <v:textbox inset="0,0,0,0">
                <w:txbxContent>
                  <w:p w14:paraId="6AFCDF25" w14:textId="77777777" w:rsidR="00E142DD" w:rsidRDefault="00E64511">
                    <w:pPr>
                      <w:rPr>
                        <w:rFonts w:ascii="Avenir-Heavy"/>
                        <w:b/>
                        <w:sz w:val="20"/>
                      </w:rPr>
                    </w:pPr>
                    <w:r>
                      <w:rPr>
                        <w:rFonts w:ascii="Avenir-Heavy"/>
                        <w:b/>
                        <w:color w:val="5A52FF"/>
                        <w:sz w:val="20"/>
                      </w:rPr>
                      <w:t>Le bailleur (ou son mandataire)</w:t>
                    </w:r>
                  </w:p>
                  <w:p w14:paraId="02098F79" w14:textId="77777777" w:rsidR="00E142DD" w:rsidRDefault="00E64511">
                    <w:pPr>
                      <w:spacing w:before="70" w:line="218" w:lineRule="auto"/>
                      <w:ind w:left="136" w:right="129"/>
                      <w:jc w:val="center"/>
                      <w:rPr>
                        <w:rFonts w:ascii="Avenir-Roman" w:hAnsi="Avenir-Roman"/>
                        <w:sz w:val="17"/>
                      </w:rPr>
                    </w:pPr>
                    <w:r>
                      <w:rPr>
                        <w:rFonts w:ascii="Avenir-Roman" w:hAnsi="Avenir-Roman"/>
                        <w:sz w:val="17"/>
                      </w:rPr>
                      <w:t>Signature précédée de la mention manuscrite «</w:t>
                    </w:r>
                    <w:r>
                      <w:rPr>
                        <w:rFonts w:ascii="Avenir" w:hAnsi="Avenir"/>
                        <w:sz w:val="17"/>
                      </w:rPr>
                      <w:t>certifié exacte</w:t>
                    </w:r>
                    <w:r>
                      <w:rPr>
                        <w:rFonts w:ascii="Avenir-Roman" w:hAnsi="Avenir-Roman"/>
                        <w:sz w:val="17"/>
                      </w:rPr>
                      <w:t>»</w:t>
                    </w:r>
                  </w:p>
                </w:txbxContent>
              </v:textbox>
            </v:shape>
            <v:shape id="_x0000_s2070" type="#_x0000_t202" style="position:absolute;left:578;top:990;width:10654;height:860" filled="f" stroked="f">
              <v:textbox inset="0,0,0,0">
                <w:txbxContent>
                  <w:p w14:paraId="60CCA9F7" w14:textId="77777777" w:rsidR="00E142DD" w:rsidRDefault="00E64511">
                    <w:pPr>
                      <w:ind w:left="125"/>
                      <w:rPr>
                        <w:rFonts w:ascii="Avenir-Heavy"/>
                        <w:b/>
                        <w:sz w:val="24"/>
                      </w:rPr>
                    </w:pPr>
                    <w:r>
                      <w:rPr>
                        <w:rFonts w:ascii="Avenir-Heavy"/>
                        <w:b/>
                        <w:color w:val="5A52FF"/>
                        <w:sz w:val="24"/>
                      </w:rPr>
                      <w:t>Signatures</w:t>
                    </w:r>
                  </w:p>
                  <w:p w14:paraId="26A149D7" w14:textId="77777777" w:rsidR="00E142DD" w:rsidRDefault="00E64511">
                    <w:pPr>
                      <w:tabs>
                        <w:tab w:val="left" w:pos="2114"/>
                        <w:tab w:val="left" w:pos="3954"/>
                        <w:tab w:val="left" w:pos="4994"/>
                      </w:tabs>
                      <w:spacing w:before="282"/>
                      <w:rPr>
                        <w:rFonts w:ascii="Avenir" w:hAnsi="Avenir"/>
                        <w:sz w:val="19"/>
                      </w:rPr>
                    </w:pPr>
                    <w:r>
                      <w:rPr>
                        <w:rFonts w:ascii="Avenir" w:hAnsi="Avenir"/>
                        <w:sz w:val="19"/>
                      </w:rPr>
                      <w:t>Fait à</w:t>
                    </w:r>
                    <w:r>
                      <w:rPr>
                        <w:rFonts w:ascii="Avenir" w:hAnsi="Avenir"/>
                        <w:sz w:val="19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19"/>
                        <w:u w:val="single" w:color="CDCED7"/>
                      </w:rPr>
                      <w:tab/>
                    </w:r>
                    <w:r>
                      <w:rPr>
                        <w:rFonts w:ascii="Avenir" w:hAnsi="Avenir"/>
                        <w:sz w:val="19"/>
                      </w:rPr>
                      <w:t>le</w:t>
                    </w:r>
                    <w:r>
                      <w:rPr>
                        <w:rFonts w:ascii="Avenir" w:hAnsi="Avenir"/>
                        <w:sz w:val="19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19"/>
                        <w:u w:val="single" w:color="CDCED7"/>
                      </w:rPr>
                      <w:tab/>
                    </w:r>
                    <w:r>
                      <w:rPr>
                        <w:rFonts w:ascii="Avenir" w:hAnsi="Avenir"/>
                        <w:sz w:val="19"/>
                      </w:rPr>
                      <w:t>en</w:t>
                    </w:r>
                    <w:r>
                      <w:rPr>
                        <w:rFonts w:ascii="Avenir" w:hAnsi="Avenir"/>
                        <w:sz w:val="19"/>
                        <w:u w:val="single" w:color="CDCED7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19"/>
                        <w:u w:val="single" w:color="CDCED7"/>
                      </w:rPr>
                      <w:tab/>
                    </w:r>
                    <w:r>
                      <w:rPr>
                        <w:rFonts w:ascii="Avenir" w:hAnsi="Avenir"/>
                        <w:sz w:val="19"/>
                      </w:rPr>
                      <w:t>exemplaires, dont un remis à ce jour au locataire qui le</w:t>
                    </w:r>
                    <w:r>
                      <w:rPr>
                        <w:rFonts w:ascii="Avenir" w:hAnsi="Avenir"/>
                        <w:spacing w:val="-16"/>
                        <w:sz w:val="19"/>
                      </w:rPr>
                      <w:t xml:space="preserve"> </w:t>
                    </w:r>
                    <w:r>
                      <w:rPr>
                        <w:rFonts w:ascii="Avenir" w:hAnsi="Avenir"/>
                        <w:sz w:val="19"/>
                      </w:rPr>
                      <w:t>reconnaît.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9954053" w14:textId="77777777" w:rsidR="00E142DD" w:rsidRDefault="00E142DD">
      <w:pPr>
        <w:pStyle w:val="Corpsdetexte"/>
        <w:spacing w:before="7"/>
        <w:rPr>
          <w:rFonts w:ascii="Times New Roman"/>
          <w:sz w:val="14"/>
        </w:rPr>
      </w:pPr>
    </w:p>
    <w:p w14:paraId="1DD1B18E" w14:textId="77777777" w:rsidR="00E142DD" w:rsidRDefault="00E142DD">
      <w:pPr>
        <w:rPr>
          <w:rFonts w:ascii="Times New Roman"/>
          <w:sz w:val="14"/>
        </w:rPr>
        <w:sectPr w:rsidR="00E142DD">
          <w:footerReference w:type="default" r:id="rId11"/>
          <w:pgSz w:w="11910" w:h="16840"/>
          <w:pgMar w:top="480" w:right="340" w:bottom="1220" w:left="300" w:header="0" w:footer="1035" w:gutter="0"/>
          <w:cols w:space="720"/>
        </w:sectPr>
      </w:pPr>
    </w:p>
    <w:p w14:paraId="109562AA" w14:textId="77777777" w:rsidR="00E142DD" w:rsidRDefault="00E64511">
      <w:pPr>
        <w:pStyle w:val="Titre1"/>
      </w:pPr>
      <w:r>
        <w:rPr>
          <w:color w:val="5A52FF"/>
        </w:rPr>
        <w:t>État des lieux - Annexe état des lieux de sortie</w:t>
      </w:r>
    </w:p>
    <w:p w14:paraId="4DF6D193" w14:textId="77777777" w:rsidR="00E142DD" w:rsidRDefault="00E64511">
      <w:pPr>
        <w:pStyle w:val="Corpsdetexte"/>
        <w:tabs>
          <w:tab w:val="left" w:pos="1622"/>
          <w:tab w:val="left" w:pos="2193"/>
          <w:tab w:val="left" w:pos="3218"/>
        </w:tabs>
        <w:spacing w:before="72" w:line="249" w:lineRule="auto"/>
        <w:ind w:left="219" w:right="516"/>
      </w:pPr>
      <w:r>
        <w:rPr>
          <w:spacing w:val="-5"/>
        </w:rPr>
        <w:t xml:space="preserve">L’état </w:t>
      </w:r>
      <w:r>
        <w:t>des lieux de sortie est réalisé sur la base des éléments recueillis lors de l’état des lieux d’entrée réalisé</w:t>
      </w:r>
      <w:r>
        <w:rPr>
          <w:spacing w:val="-2"/>
        </w:rPr>
        <w:t xml:space="preserve"> </w:t>
      </w:r>
      <w:r>
        <w:t>le</w:t>
      </w:r>
      <w:r>
        <w:rPr>
          <w:u w:val="single" w:color="CDCED7"/>
        </w:rPr>
        <w:t xml:space="preserve"> </w:t>
      </w:r>
      <w:r>
        <w:rPr>
          <w:u w:val="single" w:color="CDCED7"/>
        </w:rPr>
        <w:tab/>
      </w:r>
      <w:r>
        <w:rPr>
          <w:spacing w:val="-28"/>
        </w:rPr>
        <w:t>/</w:t>
      </w:r>
      <w:r>
        <w:rPr>
          <w:spacing w:val="-28"/>
          <w:u w:val="single" w:color="CDCED7"/>
        </w:rPr>
        <w:t xml:space="preserve"> </w:t>
      </w:r>
      <w:r>
        <w:rPr>
          <w:spacing w:val="-28"/>
          <w:u w:val="single" w:color="CDCED7"/>
        </w:rPr>
        <w:tab/>
      </w:r>
      <w:r>
        <w:rPr>
          <w:spacing w:val="-18"/>
        </w:rPr>
        <w:t>/</w:t>
      </w:r>
      <w:r>
        <w:rPr>
          <w:spacing w:val="-18"/>
          <w:u w:val="single" w:color="CDCED7"/>
        </w:rPr>
        <w:t xml:space="preserve"> </w:t>
      </w:r>
      <w:r>
        <w:rPr>
          <w:spacing w:val="-18"/>
          <w:u w:val="single" w:color="CDCED7"/>
        </w:rPr>
        <w:tab/>
      </w:r>
      <w:r>
        <w:rPr>
          <w:rFonts w:ascii="Avenir-BookOblique" w:hAnsi="Avenir-BookOblique"/>
          <w:i/>
          <w:sz w:val="18"/>
        </w:rPr>
        <w:t>(annexé au présent docume</w:t>
      </w:r>
      <w:r>
        <w:rPr>
          <w:rFonts w:ascii="Avenir-BookOblique" w:hAnsi="Avenir-BookOblique"/>
          <w:i/>
          <w:sz w:val="18"/>
        </w:rPr>
        <w:t>nt)</w:t>
      </w:r>
      <w:r>
        <w:t xml:space="preserve">. Seuls les éléments pour lequel l’état de sortie </w:t>
      </w:r>
      <w:r>
        <w:rPr>
          <w:spacing w:val="-5"/>
        </w:rPr>
        <w:t xml:space="preserve">est </w:t>
      </w:r>
      <w:r>
        <w:t>non conforme à l’état d’entrée sont reportés dans le présent</w:t>
      </w:r>
      <w:r>
        <w:rPr>
          <w:spacing w:val="-2"/>
        </w:rPr>
        <w:t xml:space="preserve"> </w:t>
      </w:r>
      <w:r>
        <w:t>document.</w:t>
      </w:r>
    </w:p>
    <w:p w14:paraId="10D2C8A0" w14:textId="77777777" w:rsidR="00E142DD" w:rsidRDefault="00E64511">
      <w:pPr>
        <w:pStyle w:val="Corpsdetexte"/>
        <w:tabs>
          <w:tab w:val="left" w:pos="3656"/>
          <w:tab w:val="left" w:pos="4227"/>
          <w:tab w:val="left" w:pos="5252"/>
        </w:tabs>
        <w:spacing w:before="174"/>
        <w:ind w:left="219"/>
      </w:pPr>
      <w:r>
        <w:pict w14:anchorId="56FACF9D">
          <v:shape id="_x0000_s2068" style="position:absolute;left:0;text-align:left;margin-left:26.15pt;margin-top:32.9pt;width:541.7pt;height:187.5pt;z-index:-251656704;mso-position-horizontal-relative:page" coordorigin="523,658" coordsize="10834,3750" path="m603,658r-46,1l533,668r-9,24l523,738r,3590l524,4374r9,24l557,4407r46,1l11277,4408r46,-1l11347,4398r8,-24l11357,4328r,-3590l11355,692r-8,-24l11323,659r-46,-1l603,658xe" filled="f" strokecolor="#cdced7" strokeweight=".5pt">
            <v:path arrowok="t"/>
            <w10:wrap anchorx="page"/>
          </v:shape>
        </w:pict>
      </w:r>
      <w:r>
        <w:t>Date de sortie du</w:t>
      </w:r>
      <w:r>
        <w:rPr>
          <w:spacing w:val="-3"/>
        </w:rPr>
        <w:t xml:space="preserve"> </w:t>
      </w:r>
      <w:r>
        <w:t>locataire :</w:t>
      </w:r>
      <w:r>
        <w:rPr>
          <w:u w:val="single" w:color="CDCED7"/>
        </w:rPr>
        <w:t xml:space="preserve"> </w:t>
      </w:r>
      <w:r>
        <w:rPr>
          <w:u w:val="single" w:color="CDCED7"/>
        </w:rPr>
        <w:tab/>
      </w:r>
      <w:r>
        <w:rPr>
          <w:spacing w:val="-20"/>
        </w:rPr>
        <w:t>/</w:t>
      </w:r>
      <w:r>
        <w:rPr>
          <w:spacing w:val="-20"/>
          <w:u w:val="single" w:color="CDCED7"/>
        </w:rPr>
        <w:t xml:space="preserve"> </w:t>
      </w:r>
      <w:r>
        <w:rPr>
          <w:spacing w:val="-20"/>
          <w:u w:val="single" w:color="CDCED7"/>
        </w:rPr>
        <w:tab/>
      </w:r>
      <w:r>
        <w:rPr>
          <w:spacing w:val="-10"/>
        </w:rPr>
        <w:t>/</w:t>
      </w:r>
      <w:r>
        <w:rPr>
          <w:u w:val="single" w:color="CDCED7"/>
        </w:rPr>
        <w:t xml:space="preserve"> </w:t>
      </w:r>
      <w:r>
        <w:rPr>
          <w:u w:val="single" w:color="CDCED7"/>
        </w:rPr>
        <w:tab/>
      </w:r>
    </w:p>
    <w:p w14:paraId="01675BE6" w14:textId="77777777" w:rsidR="00E142DD" w:rsidRDefault="00E142DD">
      <w:pPr>
        <w:pStyle w:val="Corpsdetexte"/>
        <w:spacing w:before="12"/>
        <w:rPr>
          <w:sz w:val="28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CDCED7"/>
          <w:left w:val="single" w:sz="4" w:space="0" w:color="CDCED7"/>
          <w:bottom w:val="single" w:sz="4" w:space="0" w:color="CDCED7"/>
          <w:right w:val="single" w:sz="4" w:space="0" w:color="CDCED7"/>
          <w:insideH w:val="single" w:sz="4" w:space="0" w:color="CDCED7"/>
          <w:insideV w:val="single" w:sz="4" w:space="0" w:color="CDCED7"/>
        </w:tblBorders>
        <w:tblLayout w:type="fixed"/>
        <w:tblLook w:val="01E0" w:firstRow="1" w:lastRow="1" w:firstColumn="1" w:lastColumn="1" w:noHBand="0" w:noVBand="0"/>
      </w:tblPr>
      <w:tblGrid>
        <w:gridCol w:w="4879"/>
        <w:gridCol w:w="5617"/>
      </w:tblGrid>
      <w:tr w:rsidR="00E142DD" w14:paraId="730A9440" w14:textId="77777777">
        <w:trPr>
          <w:trHeight w:val="335"/>
        </w:trPr>
        <w:tc>
          <w:tcPr>
            <w:tcW w:w="4879" w:type="dxa"/>
            <w:tcBorders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753D3BC0" w14:textId="77777777" w:rsidR="00E142DD" w:rsidRDefault="00E64511">
            <w:pPr>
              <w:pStyle w:val="TableParagraph"/>
              <w:spacing w:before="77" w:line="237" w:lineRule="exact"/>
              <w:ind w:left="81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Éléments et pièces concernées</w:t>
            </w:r>
          </w:p>
        </w:tc>
        <w:tc>
          <w:tcPr>
            <w:tcW w:w="5617" w:type="dxa"/>
            <w:tcBorders>
              <w:left w:val="single" w:sz="2" w:space="0" w:color="CDCED7"/>
              <w:bottom w:val="single" w:sz="2" w:space="0" w:color="CDCED7"/>
              <w:right w:val="nil"/>
            </w:tcBorders>
          </w:tcPr>
          <w:p w14:paraId="492A339B" w14:textId="77777777" w:rsidR="00E142DD" w:rsidRDefault="00E64511">
            <w:pPr>
              <w:pStyle w:val="TableParagraph"/>
              <w:spacing w:before="77" w:line="237" w:lineRule="exact"/>
              <w:ind w:left="86"/>
              <w:rPr>
                <w:rFonts w:ascii="Avenir" w:hAnsi="Avenir"/>
                <w:b/>
                <w:sz w:val="18"/>
              </w:rPr>
            </w:pPr>
            <w:r>
              <w:rPr>
                <w:rFonts w:ascii="Avenir" w:hAnsi="Avenir"/>
                <w:b/>
                <w:sz w:val="18"/>
              </w:rPr>
              <w:t>Commentaires / montant estimé / devis de remise en état</w:t>
            </w:r>
          </w:p>
        </w:tc>
      </w:tr>
      <w:tr w:rsidR="00E142DD" w14:paraId="5782E081" w14:textId="77777777">
        <w:trPr>
          <w:trHeight w:val="342"/>
        </w:trPr>
        <w:tc>
          <w:tcPr>
            <w:tcW w:w="4879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77E65E5F" w14:textId="77777777" w:rsidR="00E142DD" w:rsidRDefault="00E142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7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5BBF5DEB" w14:textId="77777777" w:rsidR="00E142DD" w:rsidRDefault="00E142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42DD" w14:paraId="3DC1FFB0" w14:textId="77777777">
        <w:trPr>
          <w:trHeight w:val="355"/>
        </w:trPr>
        <w:tc>
          <w:tcPr>
            <w:tcW w:w="4879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52EB906D" w14:textId="77777777" w:rsidR="00E142DD" w:rsidRDefault="00E142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7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32107E17" w14:textId="77777777" w:rsidR="00E142DD" w:rsidRDefault="00E142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42DD" w14:paraId="51C3447E" w14:textId="77777777">
        <w:trPr>
          <w:trHeight w:val="372"/>
        </w:trPr>
        <w:tc>
          <w:tcPr>
            <w:tcW w:w="4879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567AD9C7" w14:textId="77777777" w:rsidR="00E142DD" w:rsidRDefault="00E142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7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42019523" w14:textId="77777777" w:rsidR="00E142DD" w:rsidRDefault="00E142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42DD" w14:paraId="6D8408FA" w14:textId="77777777">
        <w:trPr>
          <w:trHeight w:val="372"/>
        </w:trPr>
        <w:tc>
          <w:tcPr>
            <w:tcW w:w="4879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4B277B60" w14:textId="77777777" w:rsidR="00E142DD" w:rsidRDefault="00E142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7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44B4F767" w14:textId="77777777" w:rsidR="00E142DD" w:rsidRDefault="00E142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42DD" w14:paraId="07457D9D" w14:textId="77777777">
        <w:trPr>
          <w:trHeight w:val="372"/>
        </w:trPr>
        <w:tc>
          <w:tcPr>
            <w:tcW w:w="4879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7D59417F" w14:textId="77777777" w:rsidR="00E142DD" w:rsidRDefault="00E142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7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6432ADE1" w14:textId="77777777" w:rsidR="00E142DD" w:rsidRDefault="00E142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42DD" w14:paraId="437F83FE" w14:textId="77777777">
        <w:trPr>
          <w:trHeight w:val="372"/>
        </w:trPr>
        <w:tc>
          <w:tcPr>
            <w:tcW w:w="4879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0FF0A098" w14:textId="77777777" w:rsidR="00E142DD" w:rsidRDefault="00E142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7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1D4D8F4F" w14:textId="77777777" w:rsidR="00E142DD" w:rsidRDefault="00E142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42DD" w14:paraId="35AD57EF" w14:textId="77777777">
        <w:trPr>
          <w:trHeight w:val="372"/>
        </w:trPr>
        <w:tc>
          <w:tcPr>
            <w:tcW w:w="4879" w:type="dxa"/>
            <w:tcBorders>
              <w:top w:val="single" w:sz="2" w:space="0" w:color="CDCED7"/>
              <w:left w:val="single" w:sz="8" w:space="0" w:color="CDCED7"/>
              <w:bottom w:val="single" w:sz="2" w:space="0" w:color="CDCED7"/>
              <w:right w:val="single" w:sz="2" w:space="0" w:color="CDCED7"/>
            </w:tcBorders>
          </w:tcPr>
          <w:p w14:paraId="0DF78D41" w14:textId="77777777" w:rsidR="00E142DD" w:rsidRDefault="00E142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7" w:type="dxa"/>
            <w:tcBorders>
              <w:top w:val="single" w:sz="2" w:space="0" w:color="CDCED7"/>
              <w:left w:val="single" w:sz="2" w:space="0" w:color="CDCED7"/>
              <w:bottom w:val="single" w:sz="2" w:space="0" w:color="CDCED7"/>
              <w:right w:val="nil"/>
            </w:tcBorders>
          </w:tcPr>
          <w:p w14:paraId="6CF2B241" w14:textId="77777777" w:rsidR="00E142DD" w:rsidRDefault="00E142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42DD" w14:paraId="6C028996" w14:textId="77777777">
        <w:trPr>
          <w:trHeight w:val="372"/>
        </w:trPr>
        <w:tc>
          <w:tcPr>
            <w:tcW w:w="4879" w:type="dxa"/>
            <w:tcBorders>
              <w:top w:val="single" w:sz="2" w:space="0" w:color="CDCED7"/>
              <w:left w:val="single" w:sz="8" w:space="0" w:color="CDCED7"/>
              <w:right w:val="single" w:sz="2" w:space="0" w:color="CDCED7"/>
            </w:tcBorders>
          </w:tcPr>
          <w:p w14:paraId="56132A17" w14:textId="77777777" w:rsidR="00E142DD" w:rsidRDefault="00E142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17" w:type="dxa"/>
            <w:tcBorders>
              <w:top w:val="single" w:sz="2" w:space="0" w:color="CDCED7"/>
              <w:left w:val="single" w:sz="2" w:space="0" w:color="CDCED7"/>
              <w:right w:val="nil"/>
            </w:tcBorders>
          </w:tcPr>
          <w:p w14:paraId="38428C06" w14:textId="77777777" w:rsidR="00E142DD" w:rsidRDefault="00E142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8651D4E" w14:textId="69CE5DA4" w:rsidR="00E142DD" w:rsidRDefault="00E64511">
      <w:pPr>
        <w:pStyle w:val="Corpsdetexte"/>
        <w:spacing w:before="10"/>
        <w:rPr>
          <w:sz w:val="29"/>
        </w:rPr>
      </w:pPr>
      <w:r>
        <w:pict w14:anchorId="484D1D0B">
          <v:group id="_x0000_s2051" style="position:absolute;margin-left:26.2pt;margin-top:209.3pt;width:541.35pt;height:17.6pt;z-index:251650560;mso-wrap-distance-left:0;mso-wrap-distance-right:0;mso-position-horizontal-relative:page;mso-position-vertical-relative:text" coordorigin="524,4186" coordsize="10827,352">
            <v:shape id="_x0000_s2053" style="position:absolute;left:524;top:4186;width:10827;height:347" coordorigin="524,4186" coordsize="10827,347" path="m11291,4186r-10707,l550,4187r-18,7l525,4212r-1,34l524,4473r1,34l532,4525r18,7l584,4533r10707,l11325,4532r18,-7l11350,4507r1,-34l11351,4246r-1,-34l11343,4194r-18,-7l11291,4186xe" fillcolor="#ebedf6" stroked="f">
              <v:path arrowok="t"/>
            </v:shape>
            <v:shape id="_x0000_s2052" type="#_x0000_t202" style="position:absolute;left:524;top:4186;width:10827;height:352" filled="f" stroked="f">
              <v:textbox inset="0,0,0,0">
                <w:txbxContent>
                  <w:p w14:paraId="273B7103" w14:textId="77777777" w:rsidR="00E142DD" w:rsidRDefault="00E64511">
                    <w:pPr>
                      <w:spacing w:before="23"/>
                      <w:ind w:left="125"/>
                      <w:rPr>
                        <w:rFonts w:ascii="Avenir-Heavy"/>
                        <w:b/>
                        <w:sz w:val="24"/>
                      </w:rPr>
                    </w:pPr>
                    <w:r>
                      <w:rPr>
                        <w:rFonts w:ascii="Avenir-Heavy"/>
                        <w:b/>
                        <w:color w:val="5A52FF"/>
                        <w:sz w:val="24"/>
                      </w:rPr>
                      <w:t>Commentaires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515FF9D9">
          <v:shape id="_x0000_s2050" style="position:absolute;margin-left:26.05pt;margin-top:233.95pt;width:541.4pt;height:62.5pt;z-index:251651584;mso-wrap-distance-left:0;mso-wrap-distance-right:0;mso-position-horizontal-relative:page;mso-position-vertical-relative:text" coordorigin="521,4679" coordsize="10828,1250" path="m601,4679r-47,1l531,4689r-9,23l521,4759r,1089l522,5894r9,24l554,5927r47,1l11268,5928r46,-1l11338,5918r9,-24l11348,5848r,-1089l11347,4712r-9,-23l11314,4680r-46,-1l601,4679xe" filled="f" strokecolor="#cdced7" strokeweight=".25pt">
            <v:path arrowok="t"/>
            <w10:wrap type="topAndBottom" anchorx="page"/>
          </v:shape>
        </w:pict>
      </w:r>
    </w:p>
    <w:p w14:paraId="1A21FCB3" w14:textId="77777777" w:rsidR="00E142DD" w:rsidRDefault="00E142DD">
      <w:pPr>
        <w:pStyle w:val="Corpsdetexte"/>
        <w:spacing w:before="10"/>
        <w:rPr>
          <w:sz w:val="6"/>
        </w:rPr>
      </w:pPr>
    </w:p>
    <w:p w14:paraId="24E81DD2" w14:textId="77777777" w:rsidR="00E142DD" w:rsidRDefault="00E142DD">
      <w:pPr>
        <w:pStyle w:val="Corpsdetexte"/>
        <w:spacing w:before="3"/>
        <w:rPr>
          <w:sz w:val="5"/>
        </w:rPr>
      </w:pPr>
    </w:p>
    <w:p w14:paraId="77CCBD01" w14:textId="77777777" w:rsidR="00E142DD" w:rsidRDefault="00E64511">
      <w:pPr>
        <w:tabs>
          <w:tab w:val="left" w:pos="5299"/>
          <w:tab w:val="left" w:pos="11050"/>
        </w:tabs>
        <w:spacing w:before="162"/>
        <w:ind w:left="214"/>
        <w:rPr>
          <w:rFonts w:ascii="Avenir"/>
        </w:rPr>
      </w:pPr>
      <w:r>
        <w:rPr>
          <w:rFonts w:ascii="Avenir"/>
        </w:rPr>
        <w:t xml:space="preserve">Nouvelle adresse du (des) locataire(s) </w:t>
      </w:r>
      <w:r>
        <w:rPr>
          <w:rFonts w:ascii="Avenir-BookOblique"/>
          <w:i/>
          <w:sz w:val="18"/>
        </w:rPr>
        <w:t>(obligatoire)</w:t>
      </w:r>
      <w:r>
        <w:rPr>
          <w:rFonts w:ascii="Avenir-BookOblique"/>
          <w:i/>
          <w:spacing w:val="-13"/>
          <w:sz w:val="18"/>
        </w:rPr>
        <w:t xml:space="preserve"> </w:t>
      </w:r>
      <w:r>
        <w:rPr>
          <w:rFonts w:ascii="Avenir"/>
        </w:rPr>
        <w:t>:</w:t>
      </w:r>
      <w:r>
        <w:rPr>
          <w:rFonts w:ascii="Avenir"/>
        </w:rPr>
        <w:tab/>
      </w:r>
      <w:r>
        <w:rPr>
          <w:rFonts w:ascii="Avenir"/>
          <w:u w:val="single" w:color="CDCED7"/>
        </w:rPr>
        <w:t xml:space="preserve"> </w:t>
      </w:r>
      <w:r>
        <w:rPr>
          <w:rFonts w:ascii="Avenir"/>
          <w:u w:val="single" w:color="CDCED7"/>
        </w:rPr>
        <w:tab/>
      </w:r>
    </w:p>
    <w:p w14:paraId="047BC6A7" w14:textId="77777777" w:rsidR="00E142DD" w:rsidRDefault="00E64511">
      <w:pPr>
        <w:tabs>
          <w:tab w:val="left" w:pos="2329"/>
          <w:tab w:val="left" w:pos="4169"/>
          <w:tab w:val="left" w:pos="5209"/>
        </w:tabs>
        <w:spacing w:before="214"/>
        <w:ind w:left="214"/>
        <w:rPr>
          <w:rFonts w:ascii="Avenir" w:hAnsi="Avenir"/>
          <w:sz w:val="19"/>
        </w:rPr>
      </w:pPr>
      <w:r>
        <w:rPr>
          <w:rFonts w:ascii="Avenir" w:hAnsi="Avenir"/>
          <w:sz w:val="19"/>
        </w:rPr>
        <w:t>Fait à</w:t>
      </w:r>
      <w:r>
        <w:rPr>
          <w:rFonts w:ascii="Avenir" w:hAnsi="Avenir"/>
          <w:sz w:val="19"/>
          <w:u w:val="single" w:color="CDCED7"/>
        </w:rPr>
        <w:t xml:space="preserve"> </w:t>
      </w:r>
      <w:r>
        <w:rPr>
          <w:rFonts w:ascii="Avenir" w:hAnsi="Avenir"/>
          <w:sz w:val="19"/>
          <w:u w:val="single" w:color="CDCED7"/>
        </w:rPr>
        <w:tab/>
      </w:r>
      <w:r>
        <w:rPr>
          <w:rFonts w:ascii="Avenir" w:hAnsi="Avenir"/>
          <w:sz w:val="19"/>
        </w:rPr>
        <w:t>le</w:t>
      </w:r>
      <w:r>
        <w:rPr>
          <w:rFonts w:ascii="Avenir" w:hAnsi="Avenir"/>
          <w:sz w:val="19"/>
          <w:u w:val="single" w:color="CDCED7"/>
        </w:rPr>
        <w:t xml:space="preserve"> </w:t>
      </w:r>
      <w:r>
        <w:rPr>
          <w:rFonts w:ascii="Avenir" w:hAnsi="Avenir"/>
          <w:sz w:val="19"/>
          <w:u w:val="single" w:color="CDCED7"/>
        </w:rPr>
        <w:tab/>
      </w:r>
      <w:r>
        <w:rPr>
          <w:rFonts w:ascii="Avenir" w:hAnsi="Avenir"/>
          <w:sz w:val="19"/>
        </w:rPr>
        <w:t>en</w:t>
      </w:r>
      <w:r>
        <w:rPr>
          <w:rFonts w:ascii="Avenir" w:hAnsi="Avenir"/>
          <w:sz w:val="19"/>
          <w:u w:val="single" w:color="CDCED7"/>
        </w:rPr>
        <w:t xml:space="preserve"> </w:t>
      </w:r>
      <w:r>
        <w:rPr>
          <w:rFonts w:ascii="Avenir" w:hAnsi="Avenir"/>
          <w:sz w:val="19"/>
          <w:u w:val="single" w:color="CDCED7"/>
        </w:rPr>
        <w:tab/>
      </w:r>
      <w:r>
        <w:rPr>
          <w:rFonts w:ascii="Avenir" w:hAnsi="Avenir"/>
          <w:sz w:val="19"/>
        </w:rPr>
        <w:t>exemplaires, dont un remis à ce jour au locataire qui le</w:t>
      </w:r>
      <w:r>
        <w:rPr>
          <w:rFonts w:ascii="Avenir" w:hAnsi="Avenir"/>
          <w:spacing w:val="-10"/>
          <w:sz w:val="19"/>
        </w:rPr>
        <w:t xml:space="preserve"> </w:t>
      </w:r>
      <w:r>
        <w:rPr>
          <w:rFonts w:ascii="Avenir" w:hAnsi="Avenir"/>
          <w:sz w:val="19"/>
        </w:rPr>
        <w:t>reconnaît.</w:t>
      </w:r>
    </w:p>
    <w:p w14:paraId="1B80AEBD" w14:textId="77777777" w:rsidR="00E142DD" w:rsidRDefault="00E64511">
      <w:pPr>
        <w:tabs>
          <w:tab w:val="left" w:pos="6888"/>
        </w:tabs>
        <w:spacing w:before="232"/>
        <w:ind w:left="684"/>
        <w:rPr>
          <w:rFonts w:ascii="Avenir-Heavy"/>
          <w:b/>
          <w:sz w:val="20"/>
        </w:rPr>
      </w:pPr>
      <w:r>
        <w:rPr>
          <w:rFonts w:ascii="Avenir-Heavy"/>
          <w:b/>
          <w:color w:val="5A52FF"/>
          <w:sz w:val="20"/>
        </w:rPr>
        <w:t>Le bailleur (ou</w:t>
      </w:r>
      <w:r>
        <w:rPr>
          <w:rFonts w:ascii="Avenir-Heavy"/>
          <w:b/>
          <w:color w:val="5A52FF"/>
          <w:spacing w:val="-2"/>
          <w:sz w:val="20"/>
        </w:rPr>
        <w:t xml:space="preserve"> </w:t>
      </w:r>
      <w:r>
        <w:rPr>
          <w:rFonts w:ascii="Avenir-Heavy"/>
          <w:b/>
          <w:color w:val="5A52FF"/>
          <w:sz w:val="20"/>
        </w:rPr>
        <w:t>son</w:t>
      </w:r>
      <w:r>
        <w:rPr>
          <w:rFonts w:ascii="Avenir-Heavy"/>
          <w:b/>
          <w:color w:val="5A52FF"/>
          <w:spacing w:val="-1"/>
          <w:sz w:val="20"/>
        </w:rPr>
        <w:t xml:space="preserve"> </w:t>
      </w:r>
      <w:r>
        <w:rPr>
          <w:rFonts w:ascii="Avenir-Heavy"/>
          <w:b/>
          <w:color w:val="5A52FF"/>
          <w:sz w:val="20"/>
        </w:rPr>
        <w:t>mandataire)</w:t>
      </w:r>
      <w:r>
        <w:rPr>
          <w:rFonts w:ascii="Avenir-Heavy"/>
          <w:b/>
          <w:color w:val="5A52FF"/>
          <w:sz w:val="20"/>
        </w:rPr>
        <w:tab/>
        <w:t>Le(s) locataire(s)</w:t>
      </w:r>
    </w:p>
    <w:p w14:paraId="32BC59BC" w14:textId="77777777" w:rsidR="00E142DD" w:rsidRDefault="00E142DD">
      <w:pPr>
        <w:rPr>
          <w:rFonts w:ascii="Avenir-Heavy"/>
          <w:sz w:val="20"/>
        </w:rPr>
        <w:sectPr w:rsidR="00E142DD">
          <w:pgSz w:w="11910" w:h="16840"/>
          <w:pgMar w:top="360" w:right="340" w:bottom="1220" w:left="300" w:header="0" w:footer="1035" w:gutter="0"/>
          <w:cols w:space="720"/>
        </w:sectPr>
      </w:pPr>
    </w:p>
    <w:p w14:paraId="7ECB494D" w14:textId="77777777" w:rsidR="00E142DD" w:rsidRDefault="00E64511">
      <w:pPr>
        <w:spacing w:before="70" w:line="218" w:lineRule="auto"/>
        <w:ind w:left="1048" w:right="16" w:hanging="207"/>
        <w:rPr>
          <w:rFonts w:ascii="Avenir-Roman" w:hAnsi="Avenir-Roman"/>
          <w:sz w:val="17"/>
        </w:rPr>
      </w:pPr>
      <w:r>
        <w:rPr>
          <w:rFonts w:ascii="Avenir-Roman" w:hAnsi="Avenir-Roman"/>
          <w:sz w:val="17"/>
        </w:rPr>
        <w:t>Signature précédée de la mention manuscrite «</w:t>
      </w:r>
      <w:r>
        <w:rPr>
          <w:rFonts w:ascii="Avenir" w:hAnsi="Avenir"/>
          <w:sz w:val="17"/>
        </w:rPr>
        <w:t>certifié exacte</w:t>
      </w:r>
      <w:r>
        <w:rPr>
          <w:rFonts w:ascii="Avenir-Roman" w:hAnsi="Avenir-Roman"/>
          <w:sz w:val="17"/>
        </w:rPr>
        <w:t>»</w:t>
      </w:r>
    </w:p>
    <w:p w14:paraId="57C7FE2A" w14:textId="77777777" w:rsidR="00E142DD" w:rsidRDefault="00E64511">
      <w:pPr>
        <w:spacing w:before="75"/>
        <w:ind w:left="813" w:right="614"/>
        <w:jc w:val="center"/>
        <w:rPr>
          <w:rFonts w:ascii="Avenir-Roman" w:hAnsi="Avenir-Roman"/>
          <w:sz w:val="17"/>
        </w:rPr>
      </w:pPr>
      <w:r>
        <w:br w:type="column"/>
      </w:r>
      <w:r>
        <w:rPr>
          <w:rFonts w:ascii="Avenir-Roman" w:hAnsi="Avenir-Roman"/>
          <w:sz w:val="17"/>
        </w:rPr>
        <w:t>Signature précédée de votre nom, prénom et «</w:t>
      </w:r>
      <w:r>
        <w:rPr>
          <w:rFonts w:ascii="Avenir" w:hAnsi="Avenir"/>
          <w:sz w:val="17"/>
        </w:rPr>
        <w:t>certifié exacte</w:t>
      </w:r>
      <w:r>
        <w:rPr>
          <w:rFonts w:ascii="Avenir-Roman" w:hAnsi="Avenir-Roman"/>
          <w:sz w:val="17"/>
        </w:rPr>
        <w:t>»</w:t>
      </w:r>
    </w:p>
    <w:p w14:paraId="2E6E8061" w14:textId="77777777" w:rsidR="00E142DD" w:rsidRDefault="00E64511">
      <w:pPr>
        <w:spacing w:before="10"/>
        <w:ind w:left="814" w:right="614"/>
        <w:jc w:val="center"/>
        <w:rPr>
          <w:sz w:val="13"/>
        </w:rPr>
      </w:pPr>
      <w:r>
        <w:rPr>
          <w:sz w:val="13"/>
        </w:rPr>
        <w:t>(Si le locataire représente d’autres locataires, inscrire : «Je me porte fort pour tous les autres titulaires»)</w:t>
      </w:r>
    </w:p>
    <w:sectPr w:rsidR="00E142DD">
      <w:type w:val="continuous"/>
      <w:pgSz w:w="11910" w:h="16840"/>
      <w:pgMar w:top="360" w:right="340" w:bottom="720" w:left="300" w:header="720" w:footer="720" w:gutter="0"/>
      <w:cols w:num="2" w:space="720" w:equalWidth="0">
        <w:col w:w="3482" w:space="359"/>
        <w:col w:w="742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827F4" w14:textId="77777777" w:rsidR="00E64511" w:rsidRDefault="00E64511">
      <w:r>
        <w:separator/>
      </w:r>
    </w:p>
  </w:endnote>
  <w:endnote w:type="continuationSeparator" w:id="0">
    <w:p w14:paraId="2FB7455E" w14:textId="77777777" w:rsidR="00E64511" w:rsidRDefault="00E64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-Book">
    <w:altName w:val="Calibri"/>
    <w:charset w:val="00"/>
    <w:family w:val="swiss"/>
    <w:pitch w:val="variable"/>
  </w:font>
  <w:font w:name="Avenir">
    <w:altName w:val="Calibri"/>
    <w:charset w:val="00"/>
    <w:family w:val="swiss"/>
    <w:pitch w:val="variable"/>
  </w:font>
  <w:font w:name="Avenir-Heavy">
    <w:altName w:val="Calibri"/>
    <w:charset w:val="00"/>
    <w:family w:val="swiss"/>
    <w:pitch w:val="variable"/>
  </w:font>
  <w:font w:name="Avenir-BookOblique">
    <w:altName w:val="Calibri"/>
    <w:charset w:val="00"/>
    <w:family w:val="swiss"/>
    <w:pitch w:val="variable"/>
  </w:font>
  <w:font w:name="Avenir-MediumOblique">
    <w:altName w:val="Calibri"/>
    <w:charset w:val="00"/>
    <w:family w:val="swiss"/>
    <w:pitch w:val="variable"/>
  </w:font>
  <w:font w:name="Avenir-Roman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53246" w14:textId="77777777" w:rsidR="00E142DD" w:rsidRDefault="00E64511">
    <w:pPr>
      <w:pStyle w:val="Corpsdetexte"/>
      <w:spacing w:line="14" w:lineRule="auto"/>
      <w:rPr>
        <w:sz w:val="20"/>
      </w:rPr>
    </w:pPr>
    <w:r>
      <w:pict w14:anchorId="2965EF8B">
        <v:shape id="_x0000_s1067" style="position:absolute;margin-left:26pt;margin-top:805.4pt;width:388.5pt;height:12.8pt;z-index:-38896;mso-position-horizontal-relative:page;mso-position-vertical-relative:page" coordorigin="520,16108" coordsize="7770,256" path="m580,16108r-35,1l527,16116r-6,17l520,16168r,135l521,16338r6,18l545,16362r35,1l8230,16363r34,-1l8282,16356r7,-18l8290,16303r,-135l8289,16133r-7,-17l8264,16109r-34,-1l580,16108xe" filled="f" strokecolor="#cdced7" strokeweight=".5pt">
          <v:path arrowok="t"/>
          <w10:wrap anchorx="page" anchory="page"/>
        </v:shape>
      </w:pict>
    </w:r>
    <w:r>
      <w:pict w14:anchorId="46A36B88">
        <v:shapetype id="_x0000_t202" coordsize="21600,21600" o:spt="202" path="m,l,21600r21600,l21600,xe">
          <v:stroke joinstyle="miter"/>
          <v:path gradientshapeok="t" o:connecttype="rect"/>
        </v:shapetype>
        <v:shape id="_x0000_s1066" type="#_x0000_t202" style="position:absolute;margin-left:434.15pt;margin-top:804.8pt;width:44.55pt;height:14.3pt;z-index:-38872;mso-position-horizontal-relative:page;mso-position-vertical-relative:page" filled="f" stroked="f">
          <v:textbox inset="0,0,0,0">
            <w:txbxContent>
              <w:p w14:paraId="0B4C8C29" w14:textId="77777777" w:rsidR="00E142DD" w:rsidRDefault="00E64511">
                <w:pPr>
                  <w:spacing w:before="20"/>
                  <w:ind w:left="20"/>
                  <w:rPr>
                    <w:rFonts w:ascii="Avenir"/>
                    <w:sz w:val="18"/>
                  </w:rPr>
                </w:pPr>
                <w:r>
                  <w:rPr>
                    <w:rFonts w:ascii="Avenir"/>
                    <w:sz w:val="18"/>
                  </w:rPr>
                  <w:t>Paraphes :</w:t>
                </w:r>
              </w:p>
            </w:txbxContent>
          </v:textbox>
          <w10:wrap anchorx="page" anchory="page"/>
        </v:shape>
      </w:pict>
    </w:r>
    <w:r>
      <w:pict w14:anchorId="0661178D">
        <v:shape id="_x0000_s1065" type="#_x0000_t202" style="position:absolute;margin-left:30.9pt;margin-top:807.35pt;width:39.5pt;height:10.2pt;z-index:-38848;mso-position-horizontal-relative:page;mso-position-vertical-relative:page" filled="f" stroked="f">
          <v:textbox inset="0,0,0,0">
            <w:txbxContent>
              <w:p w14:paraId="1550DCFA" w14:textId="77777777" w:rsidR="00E142DD" w:rsidRDefault="00E64511">
                <w:pPr>
                  <w:spacing w:before="20"/>
                  <w:ind w:left="20"/>
                  <w:rPr>
                    <w:rFonts w:ascii="Avenir-MediumOblique" w:hAnsi="Avenir-MediumOblique"/>
                    <w:i/>
                    <w:sz w:val="12"/>
                  </w:rPr>
                </w:pPr>
                <w:r>
                  <w:rPr>
                    <w:rFonts w:ascii="Avenir-MediumOblique" w:hAnsi="Avenir-MediumOblique"/>
                    <w:i/>
                    <w:color w:val="81859A"/>
                    <w:sz w:val="12"/>
                  </w:rPr>
                  <w:t>Abréviations :</w:t>
                </w:r>
              </w:p>
            </w:txbxContent>
          </v:textbox>
          <w10:wrap anchorx="page" anchory="page"/>
        </v:shape>
      </w:pict>
    </w:r>
    <w:r>
      <w:pict w14:anchorId="55D13937">
        <v:shape id="_x0000_s1064" type="#_x0000_t202" style="position:absolute;margin-left:83.35pt;margin-top:807.35pt;width:49.4pt;height:10.2pt;z-index:-38824;mso-position-horizontal-relative:page;mso-position-vertical-relative:page" filled="f" stroked="f">
          <v:textbox inset="0,0,0,0">
            <w:txbxContent>
              <w:p w14:paraId="03985AB7" w14:textId="77777777" w:rsidR="00E142DD" w:rsidRDefault="00E64511">
                <w:pPr>
                  <w:spacing w:before="20"/>
                  <w:ind w:left="20"/>
                  <w:rPr>
                    <w:rFonts w:ascii="Avenir-MediumOblique" w:hAnsi="Avenir-MediumOblique"/>
                    <w:i/>
                    <w:sz w:val="12"/>
                  </w:rPr>
                </w:pPr>
                <w:r>
                  <w:rPr>
                    <w:rFonts w:ascii="Avenir-MediumOblique" w:hAnsi="Avenir-MediumOblique"/>
                    <w:i/>
                    <w:color w:val="81859A"/>
                    <w:sz w:val="12"/>
                  </w:rPr>
                  <w:t>TB : très bon état</w:t>
                </w:r>
              </w:p>
            </w:txbxContent>
          </v:textbox>
          <w10:wrap anchorx="page" anchory="page"/>
        </v:shape>
      </w:pict>
    </w:r>
    <w:r>
      <w:pict w14:anchorId="568CC746">
        <v:shape id="_x0000_s1063" type="#_x0000_t202" style="position:absolute;margin-left:145.75pt;margin-top:807.35pt;width:33.95pt;height:10.2pt;z-index:-38800;mso-position-horizontal-relative:page;mso-position-vertical-relative:page" filled="f" stroked="f">
          <v:textbox inset="0,0,0,0">
            <w:txbxContent>
              <w:p w14:paraId="5E02919C" w14:textId="77777777" w:rsidR="00E142DD" w:rsidRDefault="00E64511">
                <w:pPr>
                  <w:spacing w:before="20"/>
                  <w:ind w:left="20"/>
                  <w:rPr>
                    <w:rFonts w:ascii="Avenir-MediumOblique" w:hAnsi="Avenir-MediumOblique"/>
                    <w:i/>
                    <w:sz w:val="12"/>
                  </w:rPr>
                </w:pPr>
                <w:r>
                  <w:rPr>
                    <w:rFonts w:ascii="Avenir-MediumOblique" w:hAnsi="Avenir-MediumOblique"/>
                    <w:i/>
                    <w:color w:val="81859A"/>
                    <w:sz w:val="12"/>
                  </w:rPr>
                  <w:t>B : bon état</w:t>
                </w:r>
              </w:p>
            </w:txbxContent>
          </v:textbox>
          <w10:wrap anchorx="page" anchory="page"/>
        </v:shape>
      </w:pict>
    </w:r>
    <w:r>
      <w:pict w14:anchorId="71C5AF87">
        <v:shape id="_x0000_s1062" type="#_x0000_t202" style="position:absolute;margin-left:192.65pt;margin-top:807.35pt;width:42.15pt;height:10.2pt;z-index:-38776;mso-position-horizontal-relative:page;mso-position-vertical-relative:page" filled="f" stroked="f">
          <v:textbox inset="0,0,0,0">
            <w:txbxContent>
              <w:p w14:paraId="3D101197" w14:textId="77777777" w:rsidR="00E142DD" w:rsidRDefault="00E64511">
                <w:pPr>
                  <w:spacing w:before="20"/>
                  <w:ind w:left="20"/>
                  <w:rPr>
                    <w:rFonts w:ascii="Avenir-MediumOblique" w:hAnsi="Avenir-MediumOblique"/>
                    <w:i/>
                    <w:sz w:val="12"/>
                  </w:rPr>
                </w:pPr>
                <w:r>
                  <w:rPr>
                    <w:rFonts w:ascii="Avenir-MediumOblique" w:hAnsi="Avenir-MediumOblique"/>
                    <w:i/>
                    <w:color w:val="81859A"/>
                    <w:sz w:val="12"/>
                  </w:rPr>
                  <w:t>C : état moyen</w:t>
                </w:r>
              </w:p>
            </w:txbxContent>
          </v:textbox>
          <w10:wrap anchorx="page" anchory="page"/>
        </v:shape>
      </w:pict>
    </w:r>
    <w:r>
      <w:pict w14:anchorId="47EBCBD9">
        <v:shape id="_x0000_s1061" type="#_x0000_t202" style="position:absolute;margin-left:246.15pt;margin-top:807.35pt;width:46.8pt;height:10.2pt;z-index:-38752;mso-position-horizontal-relative:page;mso-position-vertical-relative:page" filled="f" stroked="f">
          <v:textbox inset="0,0,0,0">
            <w:txbxContent>
              <w:p w14:paraId="3537CD08" w14:textId="77777777" w:rsidR="00E142DD" w:rsidRDefault="00E64511">
                <w:pPr>
                  <w:spacing w:before="20"/>
                  <w:ind w:left="20"/>
                  <w:rPr>
                    <w:rFonts w:ascii="Avenir-MediumOblique" w:hAnsi="Avenir-MediumOblique"/>
                    <w:i/>
                    <w:sz w:val="12"/>
                  </w:rPr>
                </w:pPr>
                <w:r>
                  <w:rPr>
                    <w:rFonts w:ascii="Avenir-MediumOblique" w:hAnsi="Avenir-MediumOblique"/>
                    <w:i/>
                    <w:color w:val="81859A"/>
                    <w:sz w:val="12"/>
                  </w:rPr>
                  <w:t>M : mauvais état</w:t>
                </w:r>
              </w:p>
            </w:txbxContent>
          </v:textbox>
          <w10:wrap anchorx="page" anchory="page"/>
        </v:shape>
      </w:pict>
    </w:r>
    <w:r>
      <w:pict w14:anchorId="3BF81CC6">
        <v:shape id="_x0000_s1060" type="#_x0000_t202" style="position:absolute;margin-left:304.25pt;margin-top:807.35pt;width:47.15pt;height:10.2pt;z-index:-38728;mso-position-horizontal-relative:page;mso-position-vertical-relative:page" filled="f" stroked="f">
          <v:textbox inset="0,0,0,0">
            <w:txbxContent>
              <w:p w14:paraId="711E1A1C" w14:textId="77777777" w:rsidR="00E142DD" w:rsidRDefault="00E64511">
                <w:pPr>
                  <w:spacing w:before="20"/>
                  <w:ind w:left="20"/>
                  <w:rPr>
                    <w:rFonts w:ascii="Avenir-MediumOblique"/>
                    <w:i/>
                    <w:sz w:val="12"/>
                  </w:rPr>
                </w:pPr>
                <w:r>
                  <w:rPr>
                    <w:rFonts w:ascii="Avenir-MediumOblique"/>
                    <w:i/>
                    <w:color w:val="81859A"/>
                    <w:sz w:val="12"/>
                  </w:rPr>
                  <w:t>HS : hors service</w:t>
                </w:r>
              </w:p>
            </w:txbxContent>
          </v:textbox>
          <w10:wrap anchorx="page" anchory="page"/>
        </v:shape>
      </w:pict>
    </w:r>
    <w:r>
      <w:pict w14:anchorId="3874A2B5">
        <v:shape id="_x0000_s1059" type="#_x0000_t202" style="position:absolute;margin-left:362.75pt;margin-top:807.35pt;width:44.15pt;height:10.2pt;z-index:-38704;mso-position-horizontal-relative:page;mso-position-vertical-relative:page" filled="f" stroked="f">
          <v:textbox inset="0,0,0,0">
            <w:txbxContent>
              <w:p w14:paraId="6D6CCAB0" w14:textId="77777777" w:rsidR="00E142DD" w:rsidRDefault="00E64511">
                <w:pPr>
                  <w:spacing w:before="20"/>
                  <w:ind w:left="20"/>
                  <w:rPr>
                    <w:rFonts w:ascii="Avenir-MediumOblique" w:hAnsi="Avenir-MediumOblique"/>
                    <w:i/>
                    <w:sz w:val="12"/>
                  </w:rPr>
                </w:pPr>
                <w:r>
                  <w:rPr>
                    <w:rFonts w:ascii="Avenir-MediumOblique" w:hAnsi="Avenir-MediumOblique"/>
                    <w:i/>
                    <w:color w:val="81859A"/>
                    <w:sz w:val="12"/>
                  </w:rPr>
                  <w:t>NV : non vérifié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E60E6" w14:textId="5A98ED61" w:rsidR="00E142DD" w:rsidRDefault="00E64511">
    <w:pPr>
      <w:pStyle w:val="Corpsdetexte"/>
      <w:spacing w:line="14" w:lineRule="auto"/>
      <w:rPr>
        <w:sz w:val="20"/>
      </w:rPr>
    </w:pPr>
    <w:r>
      <w:pict w14:anchorId="36646D87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33.95pt;margin-top:794.75pt;width:237.05pt;height:33.55pt;z-index:-38656;mso-position-horizontal-relative:page;mso-position-vertical-relative:page" filled="f" stroked="f">
          <v:textbox inset="0,0,0,0">
            <w:txbxContent>
              <w:p w14:paraId="4188D846" w14:textId="77777777" w:rsidR="00E142DD" w:rsidRDefault="00E64511">
                <w:pPr>
                  <w:spacing w:before="23" w:line="249" w:lineRule="exact"/>
                  <w:ind w:left="20"/>
                  <w:rPr>
                    <w:rFonts w:ascii="Avenir-Roman" w:hAnsi="Avenir-Roman"/>
                    <w:sz w:val="19"/>
                  </w:rPr>
                </w:pPr>
                <w:r>
                  <w:rPr>
                    <w:rFonts w:ascii="Avenir-Roman" w:hAnsi="Avenir-Roman"/>
                    <w:color w:val="FFFFFF"/>
                    <w:sz w:val="19"/>
                  </w:rPr>
                  <w:t>Déménagez vos contrats en 1 seule fois, 100% gratuit.</w:t>
                </w:r>
              </w:p>
              <w:p w14:paraId="39DDBB1D" w14:textId="77777777" w:rsidR="00E142DD" w:rsidRDefault="00E64511">
                <w:pPr>
                  <w:spacing w:line="368" w:lineRule="exact"/>
                  <w:ind w:left="368"/>
                  <w:rPr>
                    <w:rFonts w:ascii="Avenir-Heavy"/>
                    <w:b/>
                    <w:sz w:val="28"/>
                  </w:rPr>
                </w:pPr>
                <w:r>
                  <w:rPr>
                    <w:rFonts w:ascii="Avenir-Heavy"/>
                    <w:b/>
                    <w:color w:val="FFFFFF"/>
                    <w:sz w:val="28"/>
                  </w:rPr>
                  <w:t>09 77 40 09 31</w:t>
                </w:r>
              </w:p>
            </w:txbxContent>
          </v:textbox>
          <w10:wrap anchorx="page" anchory="page"/>
        </v:shape>
      </w:pict>
    </w:r>
    <w:r>
      <w:pict w14:anchorId="45CAA3B1">
        <v:shape id="_x0000_s1025" type="#_x0000_t202" style="position:absolute;margin-left:20.15pt;margin-top:812.9pt;width:91.6pt;height:15.45pt;z-index:-38632;mso-position-horizontal-relative:page;mso-position-vertical-relative:page" filled="f" stroked="f">
          <v:textbox inset="0,0,0,0">
            <w:txbxContent>
              <w:p w14:paraId="2637C2AD" w14:textId="77777777" w:rsidR="00E142DD" w:rsidRDefault="00E64511">
                <w:pPr>
                  <w:spacing w:before="26"/>
                  <w:ind w:left="20"/>
                  <w:rPr>
                    <w:sz w:val="19"/>
                  </w:rPr>
                </w:pPr>
                <w:hyperlink r:id="rId1">
                  <w:r>
                    <w:rPr>
                      <w:color w:val="FFFFFF"/>
                      <w:sz w:val="19"/>
                    </w:rPr>
                    <w:t>www.papernest.com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B25DC" w14:textId="77777777" w:rsidR="00E64511" w:rsidRDefault="00E64511">
      <w:r>
        <w:separator/>
      </w:r>
    </w:p>
  </w:footnote>
  <w:footnote w:type="continuationSeparator" w:id="0">
    <w:p w14:paraId="4EAB41B9" w14:textId="77777777" w:rsidR="00E64511" w:rsidRDefault="00E645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7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42DD"/>
    <w:rsid w:val="00A352C3"/>
    <w:rsid w:val="00E142DD"/>
    <w:rsid w:val="00E6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1"/>
    <o:shapelayout v:ext="edit">
      <o:idmap v:ext="edit" data="2"/>
    </o:shapelayout>
  </w:shapeDefaults>
  <w:decimalSymbol w:val=","/>
  <w:listSeparator w:val=";"/>
  <w14:docId w14:val="260D691F"/>
  <w15:docId w15:val="{A8D15035-0DFE-47AE-AB2E-36A39D5B1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venir-Book" w:eastAsia="Avenir-Book" w:hAnsi="Avenir-Book" w:cs="Avenir-Book"/>
      <w:lang w:val="fr-FR" w:eastAsia="fr-FR" w:bidi="fr-FR"/>
    </w:rPr>
  </w:style>
  <w:style w:type="paragraph" w:styleId="Titre1">
    <w:name w:val="heading 1"/>
    <w:basedOn w:val="Normal"/>
    <w:uiPriority w:val="9"/>
    <w:qFormat/>
    <w:pPr>
      <w:spacing w:before="85"/>
      <w:ind w:left="218"/>
      <w:outlineLvl w:val="0"/>
    </w:pPr>
    <w:rPr>
      <w:rFonts w:ascii="Avenir" w:eastAsia="Avenir" w:hAnsi="Avenir" w:cs="Avenir"/>
      <w:b/>
      <w:bCs/>
      <w:sz w:val="44"/>
      <w:szCs w:val="4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Avenir" w:eastAsia="Avenir" w:hAnsi="Avenir" w:cs="Avenir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A352C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352C3"/>
    <w:rPr>
      <w:rFonts w:ascii="Avenir-Book" w:eastAsia="Avenir-Book" w:hAnsi="Avenir-Book" w:cs="Avenir-Book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A352C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352C3"/>
    <w:rPr>
      <w:rFonts w:ascii="Avenir-Book" w:eastAsia="Avenir-Book" w:hAnsi="Avenir-Book" w:cs="Avenir-Book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apernes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513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2019-08-06T13:49:00Z</dcterms:created>
  <dcterms:modified xsi:type="dcterms:W3CDTF">2019-08-06T13:49:00Z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2019-08-06T00:00:00Z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2019-08-06T00:00:00Z</vt:filetime>
  </property>
</Properties>
</file>